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506" w:rsidRDefault="00445506" w:rsidP="00B144E9">
      <w:pPr>
        <w:spacing w:line="480" w:lineRule="auto"/>
        <w:jc w:val="center"/>
        <w:rPr>
          <w:sz w:val="24"/>
          <w:szCs w:val="24"/>
        </w:rPr>
      </w:pPr>
    </w:p>
    <w:p w:rsidR="00445506" w:rsidRDefault="00445506" w:rsidP="00B144E9">
      <w:pPr>
        <w:spacing w:line="480" w:lineRule="auto"/>
        <w:jc w:val="center"/>
        <w:rPr>
          <w:sz w:val="24"/>
          <w:szCs w:val="24"/>
        </w:rPr>
      </w:pPr>
    </w:p>
    <w:p w:rsidR="00445506" w:rsidRDefault="00445506" w:rsidP="00B144E9">
      <w:pPr>
        <w:spacing w:line="480" w:lineRule="auto"/>
        <w:jc w:val="center"/>
        <w:rPr>
          <w:sz w:val="24"/>
          <w:szCs w:val="24"/>
        </w:rPr>
      </w:pPr>
    </w:p>
    <w:p w:rsidR="002E6F00" w:rsidRDefault="002E6F00" w:rsidP="00B144E9">
      <w:pPr>
        <w:spacing w:line="480" w:lineRule="auto"/>
        <w:jc w:val="center"/>
        <w:rPr>
          <w:sz w:val="24"/>
          <w:szCs w:val="24"/>
        </w:rPr>
      </w:pPr>
    </w:p>
    <w:p w:rsidR="002E6F00" w:rsidRDefault="002E6F00" w:rsidP="00B144E9">
      <w:pPr>
        <w:spacing w:line="480" w:lineRule="auto"/>
        <w:jc w:val="center"/>
        <w:rPr>
          <w:sz w:val="24"/>
          <w:szCs w:val="24"/>
        </w:rPr>
      </w:pPr>
    </w:p>
    <w:p w:rsidR="00B144E9" w:rsidRPr="007346E8" w:rsidRDefault="00445506" w:rsidP="00B144E9">
      <w:pPr>
        <w:spacing w:line="480" w:lineRule="auto"/>
        <w:jc w:val="center"/>
        <w:rPr>
          <w:rFonts w:ascii="Adobe Gothic Std B" w:eastAsia="Adobe Gothic Std B" w:hAnsi="Adobe Gothic Std B"/>
          <w:sz w:val="24"/>
          <w:szCs w:val="24"/>
        </w:rPr>
      </w:pPr>
      <w:r w:rsidRPr="007346E8">
        <w:rPr>
          <w:rFonts w:ascii="Adobe Gothic Std B" w:eastAsia="Adobe Gothic Std B" w:hAnsi="Adobe Gothic Std B"/>
          <w:sz w:val="24"/>
          <w:szCs w:val="24"/>
        </w:rPr>
        <w:t>Audio-Visual-</w:t>
      </w:r>
      <w:proofErr w:type="spellStart"/>
      <w:r w:rsidRPr="007346E8">
        <w:rPr>
          <w:rFonts w:ascii="Adobe Gothic Std B" w:eastAsia="Adobe Gothic Std B" w:hAnsi="Adobe Gothic Std B"/>
          <w:sz w:val="24"/>
          <w:szCs w:val="24"/>
        </w:rPr>
        <w:t>Ebooks</w:t>
      </w:r>
      <w:proofErr w:type="spellEnd"/>
      <w:r w:rsidRPr="007346E8">
        <w:rPr>
          <w:rFonts w:ascii="Adobe Gothic Std B" w:eastAsia="Adobe Gothic Std B" w:hAnsi="Adobe Gothic Std B"/>
          <w:sz w:val="24"/>
          <w:szCs w:val="24"/>
        </w:rPr>
        <w:t>-</w:t>
      </w:r>
      <w:proofErr w:type="spellStart"/>
      <w:r w:rsidRPr="007346E8">
        <w:rPr>
          <w:rFonts w:ascii="Adobe Gothic Std B" w:eastAsia="Adobe Gothic Std B" w:hAnsi="Adobe Gothic Std B"/>
          <w:sz w:val="24"/>
          <w:szCs w:val="24"/>
        </w:rPr>
        <w:t>Pbooks</w:t>
      </w:r>
      <w:proofErr w:type="spellEnd"/>
      <w:r w:rsidRPr="007346E8">
        <w:rPr>
          <w:rFonts w:ascii="Adobe Gothic Std B" w:eastAsia="Adobe Gothic Std B" w:hAnsi="Adobe Gothic Std B"/>
          <w:sz w:val="24"/>
          <w:szCs w:val="24"/>
        </w:rPr>
        <w:t xml:space="preserve">:  Which </w:t>
      </w:r>
      <w:r w:rsidR="00667484" w:rsidRPr="007346E8">
        <w:rPr>
          <w:rFonts w:ascii="Adobe Gothic Std B" w:eastAsia="Adobe Gothic Std B" w:hAnsi="Adobe Gothic Std B"/>
          <w:sz w:val="24"/>
          <w:szCs w:val="24"/>
        </w:rPr>
        <w:t>Is</w:t>
      </w:r>
      <w:r w:rsidRPr="007346E8">
        <w:rPr>
          <w:rFonts w:ascii="Adobe Gothic Std B" w:eastAsia="Adobe Gothic Std B" w:hAnsi="Adobe Gothic Std B"/>
          <w:sz w:val="24"/>
          <w:szCs w:val="24"/>
        </w:rPr>
        <w:t xml:space="preserve"> Best For Our </w:t>
      </w:r>
      <w:r w:rsidR="00667484" w:rsidRPr="007346E8">
        <w:rPr>
          <w:rFonts w:ascii="Adobe Gothic Std B" w:eastAsia="Adobe Gothic Std B" w:hAnsi="Adobe Gothic Std B"/>
          <w:sz w:val="24"/>
          <w:szCs w:val="24"/>
        </w:rPr>
        <w:t>Children</w:t>
      </w:r>
      <w:r w:rsidRPr="007346E8">
        <w:rPr>
          <w:rFonts w:ascii="Adobe Gothic Std B" w:eastAsia="Adobe Gothic Std B" w:hAnsi="Adobe Gothic Std B"/>
          <w:sz w:val="24"/>
          <w:szCs w:val="24"/>
        </w:rPr>
        <w:t>?</w:t>
      </w:r>
    </w:p>
    <w:p w:rsidR="00B144E9" w:rsidRPr="007346E8" w:rsidRDefault="00445506" w:rsidP="00445506">
      <w:pPr>
        <w:spacing w:line="240" w:lineRule="auto"/>
        <w:jc w:val="center"/>
        <w:rPr>
          <w:rFonts w:ascii="Adobe Gothic Std B" w:eastAsia="Adobe Gothic Std B" w:hAnsi="Adobe Gothic Std B"/>
          <w:sz w:val="24"/>
          <w:szCs w:val="24"/>
        </w:rPr>
      </w:pPr>
      <w:r w:rsidRPr="007346E8">
        <w:rPr>
          <w:rFonts w:ascii="Adobe Gothic Std B" w:eastAsia="Adobe Gothic Std B" w:hAnsi="Adobe Gothic Std B"/>
          <w:sz w:val="24"/>
          <w:szCs w:val="24"/>
        </w:rPr>
        <w:t>J</w:t>
      </w:r>
      <w:r w:rsidR="00B144E9" w:rsidRPr="007346E8">
        <w:rPr>
          <w:rFonts w:ascii="Adobe Gothic Std B" w:eastAsia="Adobe Gothic Std B" w:hAnsi="Adobe Gothic Std B"/>
          <w:sz w:val="24"/>
          <w:szCs w:val="24"/>
        </w:rPr>
        <w:t xml:space="preserve">odie </w:t>
      </w:r>
      <w:proofErr w:type="spellStart"/>
      <w:r w:rsidR="00B144E9" w:rsidRPr="007346E8">
        <w:rPr>
          <w:rFonts w:ascii="Adobe Gothic Std B" w:eastAsia="Adobe Gothic Std B" w:hAnsi="Adobe Gothic Std B"/>
          <w:sz w:val="24"/>
          <w:szCs w:val="24"/>
        </w:rPr>
        <w:t>Mapes</w:t>
      </w:r>
      <w:proofErr w:type="spellEnd"/>
    </w:p>
    <w:p w:rsidR="00445506" w:rsidRPr="007346E8" w:rsidRDefault="00445506" w:rsidP="00445506">
      <w:pPr>
        <w:spacing w:line="240" w:lineRule="auto"/>
        <w:jc w:val="center"/>
        <w:rPr>
          <w:rFonts w:ascii="Adobe Gothic Std B" w:eastAsia="Adobe Gothic Std B" w:hAnsi="Adobe Gothic Std B"/>
          <w:sz w:val="24"/>
          <w:szCs w:val="24"/>
        </w:rPr>
      </w:pPr>
      <w:r w:rsidRPr="007346E8">
        <w:rPr>
          <w:rFonts w:ascii="Adobe Gothic Std B" w:eastAsia="Adobe Gothic Std B" w:hAnsi="Adobe Gothic Std B"/>
          <w:sz w:val="24"/>
          <w:szCs w:val="24"/>
        </w:rPr>
        <w:t>Southeastern Louisiana University</w:t>
      </w:r>
    </w:p>
    <w:p w:rsidR="00B144E9" w:rsidRPr="007346E8" w:rsidRDefault="00B144E9" w:rsidP="00445506">
      <w:pPr>
        <w:spacing w:line="240" w:lineRule="auto"/>
        <w:jc w:val="center"/>
        <w:rPr>
          <w:rFonts w:ascii="Adobe Gothic Std B" w:eastAsia="Adobe Gothic Std B" w:hAnsi="Adobe Gothic Std B"/>
          <w:sz w:val="24"/>
          <w:szCs w:val="24"/>
        </w:rPr>
      </w:pPr>
      <w:r w:rsidRPr="007346E8">
        <w:rPr>
          <w:rFonts w:ascii="Adobe Gothic Std B" w:eastAsia="Adobe Gothic Std B" w:hAnsi="Adobe Gothic Std B"/>
          <w:sz w:val="24"/>
          <w:szCs w:val="24"/>
        </w:rPr>
        <w:t xml:space="preserve">Dr. </w:t>
      </w:r>
      <w:r w:rsidR="007F1ABF" w:rsidRPr="007346E8">
        <w:rPr>
          <w:rFonts w:ascii="Adobe Gothic Std B" w:eastAsia="Adobe Gothic Std B" w:hAnsi="Adobe Gothic Std B"/>
          <w:sz w:val="24"/>
          <w:szCs w:val="24"/>
        </w:rPr>
        <w:t>Rebecca</w:t>
      </w:r>
      <w:r w:rsidRPr="007346E8">
        <w:rPr>
          <w:rFonts w:ascii="Adobe Gothic Std B" w:eastAsia="Adobe Gothic Std B" w:hAnsi="Adobe Gothic Std B"/>
          <w:sz w:val="24"/>
          <w:szCs w:val="24"/>
        </w:rPr>
        <w:t xml:space="preserve"> Parton</w:t>
      </w:r>
    </w:p>
    <w:p w:rsidR="002D35C0" w:rsidRPr="007346E8" w:rsidRDefault="002D35C0" w:rsidP="00445506">
      <w:pPr>
        <w:spacing w:line="240" w:lineRule="auto"/>
        <w:jc w:val="center"/>
        <w:rPr>
          <w:rFonts w:ascii="Adobe Gothic Std B" w:eastAsia="Adobe Gothic Std B" w:hAnsi="Adobe Gothic Std B"/>
          <w:sz w:val="24"/>
          <w:szCs w:val="24"/>
        </w:rPr>
      </w:pPr>
      <w:r w:rsidRPr="007346E8">
        <w:rPr>
          <w:rFonts w:ascii="Adobe Gothic Std B" w:eastAsia="Adobe Gothic Std B" w:hAnsi="Adobe Gothic Std B"/>
          <w:sz w:val="24"/>
          <w:szCs w:val="24"/>
        </w:rPr>
        <w:t>ETEC 695</w:t>
      </w:r>
    </w:p>
    <w:p w:rsidR="00B144E9" w:rsidRPr="007346E8" w:rsidRDefault="002D35C0" w:rsidP="00445506">
      <w:pPr>
        <w:spacing w:line="240" w:lineRule="auto"/>
        <w:jc w:val="center"/>
        <w:rPr>
          <w:rFonts w:ascii="Adobe Gothic Std B" w:eastAsia="Adobe Gothic Std B" w:hAnsi="Adobe Gothic Std B"/>
          <w:sz w:val="24"/>
          <w:szCs w:val="24"/>
        </w:rPr>
      </w:pPr>
      <w:r w:rsidRPr="007346E8">
        <w:rPr>
          <w:rFonts w:ascii="Adobe Gothic Std B" w:eastAsia="Adobe Gothic Std B" w:hAnsi="Adobe Gothic Std B"/>
          <w:sz w:val="24"/>
          <w:szCs w:val="24"/>
        </w:rPr>
        <w:t>24 November 2011</w:t>
      </w:r>
    </w:p>
    <w:p w:rsidR="00911A6A" w:rsidRPr="007346E8" w:rsidRDefault="00911A6A" w:rsidP="002D35C0">
      <w:pPr>
        <w:spacing w:line="240" w:lineRule="auto"/>
        <w:rPr>
          <w:rFonts w:ascii="Adobe Gothic Std B" w:eastAsia="Adobe Gothic Std B" w:hAnsi="Adobe Gothic Std B"/>
          <w:sz w:val="24"/>
          <w:szCs w:val="24"/>
        </w:rPr>
      </w:pPr>
    </w:p>
    <w:p w:rsidR="00911A6A" w:rsidRPr="007346E8" w:rsidRDefault="00911A6A" w:rsidP="002D35C0">
      <w:pPr>
        <w:spacing w:line="240" w:lineRule="auto"/>
        <w:rPr>
          <w:rFonts w:ascii="Adobe Gothic Std B" w:eastAsia="Adobe Gothic Std B" w:hAnsi="Adobe Gothic Std B"/>
          <w:sz w:val="24"/>
          <w:szCs w:val="24"/>
        </w:rPr>
      </w:pPr>
    </w:p>
    <w:p w:rsidR="00911A6A" w:rsidRPr="007346E8" w:rsidRDefault="00911A6A" w:rsidP="002D35C0">
      <w:pPr>
        <w:spacing w:line="240" w:lineRule="auto"/>
        <w:rPr>
          <w:rFonts w:ascii="Adobe Gothic Std B" w:eastAsia="Adobe Gothic Std B" w:hAnsi="Adobe Gothic Std B"/>
          <w:sz w:val="24"/>
          <w:szCs w:val="24"/>
        </w:rPr>
      </w:pPr>
    </w:p>
    <w:p w:rsidR="00911A6A" w:rsidRPr="007346E8" w:rsidRDefault="00911A6A" w:rsidP="002D35C0">
      <w:pPr>
        <w:spacing w:line="240" w:lineRule="auto"/>
        <w:rPr>
          <w:rFonts w:ascii="Adobe Gothic Std B" w:eastAsia="Adobe Gothic Std B" w:hAnsi="Adobe Gothic Std B"/>
          <w:sz w:val="24"/>
          <w:szCs w:val="24"/>
        </w:rPr>
      </w:pPr>
    </w:p>
    <w:p w:rsidR="00911A6A" w:rsidRPr="007346E8" w:rsidRDefault="00911A6A" w:rsidP="002D35C0">
      <w:pPr>
        <w:spacing w:line="240" w:lineRule="auto"/>
        <w:rPr>
          <w:rFonts w:ascii="Adobe Gothic Std B" w:eastAsia="Adobe Gothic Std B" w:hAnsi="Adobe Gothic Std B"/>
          <w:sz w:val="24"/>
          <w:szCs w:val="24"/>
        </w:rPr>
      </w:pPr>
    </w:p>
    <w:p w:rsidR="00911A6A" w:rsidRPr="007346E8" w:rsidRDefault="00911A6A" w:rsidP="002D35C0">
      <w:pPr>
        <w:spacing w:line="240" w:lineRule="auto"/>
        <w:rPr>
          <w:rFonts w:ascii="Adobe Gothic Std B" w:eastAsia="Adobe Gothic Std B" w:hAnsi="Adobe Gothic Std B"/>
          <w:sz w:val="24"/>
          <w:szCs w:val="24"/>
        </w:rPr>
      </w:pPr>
    </w:p>
    <w:p w:rsidR="00911A6A" w:rsidRPr="007346E8" w:rsidRDefault="00911A6A" w:rsidP="002D35C0">
      <w:pPr>
        <w:spacing w:line="240" w:lineRule="auto"/>
        <w:rPr>
          <w:rFonts w:ascii="Adobe Gothic Std B" w:eastAsia="Adobe Gothic Std B" w:hAnsi="Adobe Gothic Std B"/>
          <w:sz w:val="24"/>
          <w:szCs w:val="24"/>
        </w:rPr>
      </w:pPr>
    </w:p>
    <w:p w:rsidR="00911A6A" w:rsidRPr="007346E8" w:rsidRDefault="00911A6A" w:rsidP="002D35C0">
      <w:pPr>
        <w:spacing w:line="240" w:lineRule="auto"/>
        <w:rPr>
          <w:rFonts w:ascii="Adobe Gothic Std B" w:eastAsia="Adobe Gothic Std B" w:hAnsi="Adobe Gothic Std B"/>
          <w:sz w:val="24"/>
          <w:szCs w:val="24"/>
        </w:rPr>
      </w:pPr>
    </w:p>
    <w:p w:rsidR="00B144E9" w:rsidRPr="007346E8" w:rsidRDefault="00124D9C" w:rsidP="00FF550E">
      <w:pPr>
        <w:spacing w:line="240" w:lineRule="auto"/>
        <w:jc w:val="center"/>
        <w:rPr>
          <w:rFonts w:ascii="Adobe Gothic Std B" w:eastAsia="Adobe Gothic Std B" w:hAnsi="Adobe Gothic Std B"/>
          <w:sz w:val="24"/>
          <w:szCs w:val="24"/>
        </w:rPr>
      </w:pPr>
      <w:r w:rsidRPr="007346E8">
        <w:rPr>
          <w:rFonts w:ascii="Adobe Gothic Std B" w:eastAsia="Adobe Gothic Std B" w:hAnsi="Adobe Gothic Std B"/>
          <w:sz w:val="24"/>
          <w:szCs w:val="24"/>
        </w:rPr>
        <w:lastRenderedPageBreak/>
        <w:t>A</w:t>
      </w:r>
      <w:r w:rsidR="002D35C0" w:rsidRPr="007346E8">
        <w:rPr>
          <w:rFonts w:ascii="Adobe Gothic Std B" w:eastAsia="Adobe Gothic Std B" w:hAnsi="Adobe Gothic Std B"/>
          <w:sz w:val="24"/>
          <w:szCs w:val="24"/>
        </w:rPr>
        <w:t>udio-Visual-</w:t>
      </w:r>
      <w:proofErr w:type="spellStart"/>
      <w:r w:rsidR="002D35C0" w:rsidRPr="007346E8">
        <w:rPr>
          <w:rFonts w:ascii="Adobe Gothic Std B" w:eastAsia="Adobe Gothic Std B" w:hAnsi="Adobe Gothic Std B"/>
          <w:sz w:val="24"/>
          <w:szCs w:val="24"/>
        </w:rPr>
        <w:t>Ebooks</w:t>
      </w:r>
      <w:proofErr w:type="spellEnd"/>
      <w:r w:rsidR="002D35C0" w:rsidRPr="007346E8">
        <w:rPr>
          <w:rFonts w:ascii="Adobe Gothic Std B" w:eastAsia="Adobe Gothic Std B" w:hAnsi="Adobe Gothic Std B"/>
          <w:sz w:val="24"/>
          <w:szCs w:val="24"/>
        </w:rPr>
        <w:t>-</w:t>
      </w:r>
      <w:proofErr w:type="spellStart"/>
      <w:r w:rsidR="002D35C0" w:rsidRPr="007346E8">
        <w:rPr>
          <w:rFonts w:ascii="Adobe Gothic Std B" w:eastAsia="Adobe Gothic Std B" w:hAnsi="Adobe Gothic Std B"/>
          <w:sz w:val="24"/>
          <w:szCs w:val="24"/>
        </w:rPr>
        <w:t>Pbooks</w:t>
      </w:r>
      <w:proofErr w:type="spellEnd"/>
      <w:r w:rsidR="002D35C0" w:rsidRPr="007346E8">
        <w:rPr>
          <w:rFonts w:ascii="Adobe Gothic Std B" w:eastAsia="Adobe Gothic Std B" w:hAnsi="Adobe Gothic Std B"/>
          <w:sz w:val="24"/>
          <w:szCs w:val="24"/>
        </w:rPr>
        <w:t>:  Wh</w:t>
      </w:r>
      <w:r w:rsidR="003E1676" w:rsidRPr="007346E8">
        <w:rPr>
          <w:rFonts w:ascii="Adobe Gothic Std B" w:eastAsia="Adobe Gothic Std B" w:hAnsi="Adobe Gothic Std B"/>
          <w:sz w:val="24"/>
          <w:szCs w:val="24"/>
        </w:rPr>
        <w:t>ich</w:t>
      </w:r>
      <w:r w:rsidR="002D35C0" w:rsidRPr="007346E8">
        <w:rPr>
          <w:rFonts w:ascii="Adobe Gothic Std B" w:eastAsia="Adobe Gothic Std B" w:hAnsi="Adobe Gothic Std B"/>
          <w:sz w:val="24"/>
          <w:szCs w:val="24"/>
        </w:rPr>
        <w:t xml:space="preserve"> is Be</w:t>
      </w:r>
      <w:r w:rsidR="003E1676" w:rsidRPr="007346E8">
        <w:rPr>
          <w:rFonts w:ascii="Adobe Gothic Std B" w:eastAsia="Adobe Gothic Std B" w:hAnsi="Adobe Gothic Std B"/>
          <w:sz w:val="24"/>
          <w:szCs w:val="24"/>
        </w:rPr>
        <w:t>st</w:t>
      </w:r>
      <w:r w:rsidR="002D35C0" w:rsidRPr="007346E8">
        <w:rPr>
          <w:rFonts w:ascii="Adobe Gothic Std B" w:eastAsia="Adobe Gothic Std B" w:hAnsi="Adobe Gothic Std B"/>
          <w:sz w:val="24"/>
          <w:szCs w:val="24"/>
        </w:rPr>
        <w:t xml:space="preserve"> for Our </w:t>
      </w:r>
      <w:r w:rsidR="00667484" w:rsidRPr="007346E8">
        <w:rPr>
          <w:rFonts w:ascii="Adobe Gothic Std B" w:eastAsia="Adobe Gothic Std B" w:hAnsi="Adobe Gothic Std B"/>
          <w:sz w:val="24"/>
          <w:szCs w:val="24"/>
        </w:rPr>
        <w:t>Children</w:t>
      </w:r>
      <w:r w:rsidR="002D35C0" w:rsidRPr="007346E8">
        <w:rPr>
          <w:rFonts w:ascii="Adobe Gothic Std B" w:eastAsia="Adobe Gothic Std B" w:hAnsi="Adobe Gothic Std B"/>
          <w:sz w:val="24"/>
          <w:szCs w:val="24"/>
        </w:rPr>
        <w:t>?</w:t>
      </w:r>
    </w:p>
    <w:p w:rsidR="00B144E9" w:rsidRPr="007346E8" w:rsidRDefault="00B144E9" w:rsidP="00FF550E">
      <w:pPr>
        <w:spacing w:line="480" w:lineRule="auto"/>
        <w:ind w:firstLine="720"/>
        <w:rPr>
          <w:rFonts w:ascii="Adobe Gothic Std B" w:eastAsia="Adobe Gothic Std B" w:hAnsi="Adobe Gothic Std B"/>
          <w:sz w:val="24"/>
          <w:szCs w:val="24"/>
        </w:rPr>
      </w:pPr>
      <w:r w:rsidRPr="007346E8">
        <w:rPr>
          <w:rFonts w:ascii="Adobe Gothic Std B" w:eastAsia="Adobe Gothic Std B" w:hAnsi="Adobe Gothic Std B"/>
          <w:sz w:val="24"/>
          <w:szCs w:val="24"/>
        </w:rPr>
        <w:t>As we move through the 21</w:t>
      </w:r>
      <w:r w:rsidRPr="007346E8">
        <w:rPr>
          <w:rFonts w:ascii="Adobe Gothic Std B" w:eastAsia="Adobe Gothic Std B" w:hAnsi="Adobe Gothic Std B"/>
          <w:sz w:val="24"/>
          <w:szCs w:val="24"/>
          <w:vertAlign w:val="superscript"/>
        </w:rPr>
        <w:t>st</w:t>
      </w:r>
      <w:r w:rsidRPr="007346E8">
        <w:rPr>
          <w:rFonts w:ascii="Adobe Gothic Std B" w:eastAsia="Adobe Gothic Std B" w:hAnsi="Adobe Gothic Std B"/>
          <w:sz w:val="24"/>
          <w:szCs w:val="24"/>
        </w:rPr>
        <w:t xml:space="preserve"> Century, we better not blink or we will miss another technological breakthrough.  </w:t>
      </w:r>
      <w:r w:rsidR="005A54C4" w:rsidRPr="007346E8">
        <w:rPr>
          <w:rFonts w:ascii="Adobe Gothic Std B" w:eastAsia="Adobe Gothic Std B" w:hAnsi="Adobe Gothic Std B"/>
          <w:sz w:val="24"/>
          <w:szCs w:val="24"/>
        </w:rPr>
        <w:t>T</w:t>
      </w:r>
      <w:r w:rsidR="0055662F" w:rsidRPr="007346E8">
        <w:rPr>
          <w:rFonts w:ascii="Adobe Gothic Std B" w:eastAsia="Adobe Gothic Std B" w:hAnsi="Adobe Gothic Std B"/>
          <w:sz w:val="24"/>
          <w:szCs w:val="24"/>
        </w:rPr>
        <w:t xml:space="preserve">echnology </w:t>
      </w:r>
      <w:r w:rsidR="005A54C4" w:rsidRPr="007346E8">
        <w:rPr>
          <w:rFonts w:ascii="Adobe Gothic Std B" w:eastAsia="Adobe Gothic Std B" w:hAnsi="Adobe Gothic Std B"/>
          <w:sz w:val="24"/>
          <w:szCs w:val="24"/>
        </w:rPr>
        <w:t>has brought us to the point of accessing books by means of computers or electronic devices known as e</w:t>
      </w:r>
      <w:r w:rsidR="00FF550E" w:rsidRPr="007346E8">
        <w:rPr>
          <w:rFonts w:ascii="Adobe Gothic Std B" w:eastAsia="Adobe Gothic Std B" w:hAnsi="Adobe Gothic Std B"/>
          <w:sz w:val="24"/>
          <w:szCs w:val="24"/>
        </w:rPr>
        <w:t>-</w:t>
      </w:r>
      <w:r w:rsidR="005A54C4" w:rsidRPr="007346E8">
        <w:rPr>
          <w:rFonts w:ascii="Adobe Gothic Std B" w:eastAsia="Adobe Gothic Std B" w:hAnsi="Adobe Gothic Std B"/>
          <w:sz w:val="24"/>
          <w:szCs w:val="24"/>
        </w:rPr>
        <w:t>books. However exciting it</w:t>
      </w:r>
      <w:r w:rsidR="002867AF" w:rsidRPr="007346E8">
        <w:rPr>
          <w:rFonts w:ascii="Adobe Gothic Std B" w:eastAsia="Adobe Gothic Std B" w:hAnsi="Adobe Gothic Std B"/>
          <w:sz w:val="24"/>
          <w:szCs w:val="24"/>
        </w:rPr>
        <w:t xml:space="preserve"> may be</w:t>
      </w:r>
      <w:r w:rsidR="005A54C4" w:rsidRPr="007346E8">
        <w:rPr>
          <w:rFonts w:ascii="Adobe Gothic Std B" w:eastAsia="Adobe Gothic Std B" w:hAnsi="Adobe Gothic Std B"/>
          <w:sz w:val="24"/>
          <w:szCs w:val="24"/>
        </w:rPr>
        <w:t xml:space="preserve">, it </w:t>
      </w:r>
      <w:r w:rsidR="0055662F" w:rsidRPr="007346E8">
        <w:rPr>
          <w:rFonts w:ascii="Adobe Gothic Std B" w:eastAsia="Adobe Gothic Std B" w:hAnsi="Adobe Gothic Std B"/>
          <w:sz w:val="24"/>
          <w:szCs w:val="24"/>
        </w:rPr>
        <w:t xml:space="preserve">has </w:t>
      </w:r>
      <w:r w:rsidR="005A54C4" w:rsidRPr="007346E8">
        <w:rPr>
          <w:rFonts w:ascii="Adobe Gothic Std B" w:eastAsia="Adobe Gothic Std B" w:hAnsi="Adobe Gothic Std B"/>
          <w:sz w:val="24"/>
          <w:szCs w:val="24"/>
        </w:rPr>
        <w:t xml:space="preserve">the educational system and parents </w:t>
      </w:r>
      <w:r w:rsidR="0055662F" w:rsidRPr="007346E8">
        <w:rPr>
          <w:rFonts w:ascii="Adobe Gothic Std B" w:eastAsia="Adobe Gothic Std B" w:hAnsi="Adobe Gothic Std B"/>
          <w:sz w:val="24"/>
          <w:szCs w:val="24"/>
        </w:rPr>
        <w:t>wondering how it will affect our young readers as they journey through their education.  Many are questioning the educational benefits of listening</w:t>
      </w:r>
      <w:r w:rsidR="005A54C4" w:rsidRPr="007346E8">
        <w:rPr>
          <w:rFonts w:ascii="Adobe Gothic Std B" w:eastAsia="Adobe Gothic Std B" w:hAnsi="Adobe Gothic Std B"/>
          <w:sz w:val="24"/>
          <w:szCs w:val="24"/>
        </w:rPr>
        <w:t xml:space="preserve"> to</w:t>
      </w:r>
      <w:r w:rsidR="0055662F" w:rsidRPr="007346E8">
        <w:rPr>
          <w:rFonts w:ascii="Adobe Gothic Std B" w:eastAsia="Adobe Gothic Std B" w:hAnsi="Adobe Gothic Std B"/>
          <w:sz w:val="24"/>
          <w:szCs w:val="24"/>
        </w:rPr>
        <w:t xml:space="preserve"> and/or viewing books by means of electronic devices.  As with most things, there are pros and cons of using audio-visual books in comparison to traditional paper books</w:t>
      </w:r>
      <w:r w:rsidR="002867AF" w:rsidRPr="007346E8">
        <w:rPr>
          <w:rFonts w:ascii="Adobe Gothic Std B" w:eastAsia="Adobe Gothic Std B" w:hAnsi="Adobe Gothic Std B"/>
          <w:sz w:val="24"/>
          <w:szCs w:val="24"/>
        </w:rPr>
        <w:t xml:space="preserve">. </w:t>
      </w:r>
      <w:r w:rsidR="00E17BB4" w:rsidRPr="007346E8">
        <w:rPr>
          <w:rFonts w:ascii="Adobe Gothic Std B" w:eastAsia="Adobe Gothic Std B" w:hAnsi="Adobe Gothic Std B"/>
          <w:sz w:val="24"/>
          <w:szCs w:val="24"/>
        </w:rPr>
        <w:t xml:space="preserve">The issues that have surfaced are from the feel, smell, and visual aesthetics of the books to accessibility, cost, and benefits of comprehension and listening skills </w:t>
      </w:r>
      <w:r w:rsidR="00CA0C12" w:rsidRPr="007346E8">
        <w:rPr>
          <w:rFonts w:ascii="Adobe Gothic Std B" w:eastAsia="Adobe Gothic Std B" w:hAnsi="Adobe Gothic Std B"/>
          <w:sz w:val="24"/>
          <w:szCs w:val="24"/>
        </w:rPr>
        <w:t>for</w:t>
      </w:r>
      <w:r w:rsidR="00E17BB4" w:rsidRPr="007346E8">
        <w:rPr>
          <w:rFonts w:ascii="Adobe Gothic Std B" w:eastAsia="Adobe Gothic Std B" w:hAnsi="Adobe Gothic Std B"/>
          <w:sz w:val="24"/>
          <w:szCs w:val="24"/>
        </w:rPr>
        <w:t xml:space="preserve"> different types of learners, whether they are auditory, visual, or tactile learners.</w:t>
      </w:r>
      <w:r w:rsidR="00CA0C12" w:rsidRPr="007346E8">
        <w:rPr>
          <w:rFonts w:ascii="Adobe Gothic Std B" w:eastAsia="Adobe Gothic Std B" w:hAnsi="Adobe Gothic Std B"/>
          <w:sz w:val="24"/>
          <w:szCs w:val="24"/>
        </w:rPr>
        <w:t xml:space="preserve">  </w:t>
      </w:r>
    </w:p>
    <w:p w:rsidR="00D636D3" w:rsidRPr="007346E8" w:rsidRDefault="00EA72F5" w:rsidP="00B144E9">
      <w:pPr>
        <w:spacing w:line="480" w:lineRule="auto"/>
        <w:rPr>
          <w:rFonts w:ascii="Adobe Gothic Std B" w:eastAsia="Adobe Gothic Std B" w:hAnsi="Adobe Gothic Std B" w:cs="Arial"/>
          <w:sz w:val="24"/>
          <w:szCs w:val="24"/>
        </w:rPr>
      </w:pPr>
      <w:r w:rsidRPr="007346E8">
        <w:rPr>
          <w:rFonts w:ascii="Adobe Gothic Std B" w:eastAsia="Adobe Gothic Std B" w:hAnsi="Adobe Gothic Std B"/>
          <w:sz w:val="24"/>
          <w:szCs w:val="24"/>
        </w:rPr>
        <w:t xml:space="preserve">     You may</w:t>
      </w:r>
      <w:r w:rsidR="000B6B28" w:rsidRPr="007346E8">
        <w:rPr>
          <w:rFonts w:ascii="Adobe Gothic Std B" w:eastAsia="Adobe Gothic Std B" w:hAnsi="Adobe Gothic Std B"/>
          <w:sz w:val="24"/>
          <w:szCs w:val="24"/>
        </w:rPr>
        <w:t xml:space="preserve"> ask, “How can</w:t>
      </w:r>
      <w:r w:rsidRPr="007346E8">
        <w:rPr>
          <w:rFonts w:ascii="Adobe Gothic Std B" w:eastAsia="Adobe Gothic Std B" w:hAnsi="Adobe Gothic Std B"/>
          <w:sz w:val="24"/>
          <w:szCs w:val="24"/>
        </w:rPr>
        <w:t xml:space="preserve"> the feel, smell, and visual aesthetics of a book affect educational needs a</w:t>
      </w:r>
      <w:r w:rsidR="000B6B28" w:rsidRPr="007346E8">
        <w:rPr>
          <w:rFonts w:ascii="Adobe Gothic Std B" w:eastAsia="Adobe Gothic Std B" w:hAnsi="Adobe Gothic Std B"/>
          <w:sz w:val="24"/>
          <w:szCs w:val="24"/>
        </w:rPr>
        <w:t xml:space="preserve">nd outcomes?”  According to an article in </w:t>
      </w:r>
      <w:proofErr w:type="spellStart"/>
      <w:r w:rsidR="000B6B28" w:rsidRPr="007346E8">
        <w:rPr>
          <w:rFonts w:ascii="Adobe Gothic Std B" w:eastAsia="Adobe Gothic Std B" w:hAnsi="Adobe Gothic Std B"/>
          <w:sz w:val="24"/>
          <w:szCs w:val="24"/>
        </w:rPr>
        <w:t>MultiMedia</w:t>
      </w:r>
      <w:proofErr w:type="spellEnd"/>
      <w:r w:rsidR="000B6B28" w:rsidRPr="007346E8">
        <w:rPr>
          <w:rFonts w:ascii="Adobe Gothic Std B" w:eastAsia="Adobe Gothic Std B" w:hAnsi="Adobe Gothic Std B"/>
          <w:sz w:val="24"/>
          <w:szCs w:val="24"/>
        </w:rPr>
        <w:t xml:space="preserve"> &amp; Internet @ Schools, Stephen Abrams</w:t>
      </w:r>
      <w:r w:rsidR="00124D9C" w:rsidRPr="007346E8">
        <w:rPr>
          <w:rFonts w:ascii="Adobe Gothic Std B" w:eastAsia="Adobe Gothic Std B" w:hAnsi="Adobe Gothic Std B"/>
          <w:sz w:val="24"/>
          <w:szCs w:val="24"/>
        </w:rPr>
        <w:t xml:space="preserve"> (2010)</w:t>
      </w:r>
      <w:r w:rsidR="000B6B28" w:rsidRPr="007346E8">
        <w:rPr>
          <w:rFonts w:ascii="Adobe Gothic Std B" w:eastAsia="Adobe Gothic Std B" w:hAnsi="Adobe Gothic Std B"/>
          <w:sz w:val="24"/>
          <w:szCs w:val="24"/>
        </w:rPr>
        <w:t xml:space="preserve"> points out that </w:t>
      </w:r>
      <w:r w:rsidR="001D37F7" w:rsidRPr="007346E8">
        <w:rPr>
          <w:rFonts w:ascii="Adobe Gothic Std B" w:eastAsia="Adobe Gothic Std B" w:hAnsi="Adobe Gothic Std B"/>
          <w:sz w:val="24"/>
          <w:szCs w:val="24"/>
        </w:rPr>
        <w:t>“</w:t>
      </w:r>
      <w:r w:rsidR="000B6B28" w:rsidRPr="007346E8">
        <w:rPr>
          <w:rFonts w:ascii="Adobe Gothic Std B" w:eastAsia="Adobe Gothic Std B" w:hAnsi="Adobe Gothic Std B"/>
          <w:sz w:val="24"/>
          <w:szCs w:val="24"/>
        </w:rPr>
        <w:t xml:space="preserve">when we look at learning styles, we must acknowledge that some learners need the touch and smell experience to lock down comprehension and retention.  A lot of research supports smell as a major </w:t>
      </w:r>
      <w:r w:rsidR="000B6B28" w:rsidRPr="007346E8">
        <w:rPr>
          <w:rFonts w:ascii="Adobe Gothic Std B" w:eastAsia="Adobe Gothic Std B" w:hAnsi="Adobe Gothic Std B"/>
          <w:sz w:val="24"/>
          <w:szCs w:val="24"/>
        </w:rPr>
        <w:lastRenderedPageBreak/>
        <w:t>element in memory.</w:t>
      </w:r>
      <w:r w:rsidR="001D37F7" w:rsidRPr="007346E8">
        <w:rPr>
          <w:rFonts w:ascii="Adobe Gothic Std B" w:eastAsia="Adobe Gothic Std B" w:hAnsi="Adobe Gothic Std B"/>
          <w:sz w:val="24"/>
          <w:szCs w:val="24"/>
        </w:rPr>
        <w:t>”</w:t>
      </w:r>
      <w:r w:rsidR="000B6B28" w:rsidRPr="007346E8">
        <w:rPr>
          <w:rFonts w:ascii="Adobe Gothic Std B" w:eastAsia="Adobe Gothic Std B" w:hAnsi="Adobe Gothic Std B"/>
          <w:sz w:val="24"/>
          <w:szCs w:val="24"/>
        </w:rPr>
        <w:t xml:space="preserve">  Although some may prefer to see a book as the author or artist intended it to be viewed, </w:t>
      </w:r>
      <w:r w:rsidR="001D37F7" w:rsidRPr="007346E8">
        <w:rPr>
          <w:rFonts w:ascii="Adobe Gothic Std B" w:eastAsia="Adobe Gothic Std B" w:hAnsi="Adobe Gothic Std B"/>
          <w:sz w:val="24"/>
          <w:szCs w:val="24"/>
        </w:rPr>
        <w:t>“</w:t>
      </w:r>
      <w:r w:rsidR="000B6B28" w:rsidRPr="007346E8">
        <w:rPr>
          <w:rFonts w:ascii="Adobe Gothic Std B" w:eastAsia="Adobe Gothic Std B" w:hAnsi="Adobe Gothic Std B"/>
          <w:sz w:val="24"/>
          <w:szCs w:val="24"/>
        </w:rPr>
        <w:t>many young readers do better with accommodations such as, changing the font size and amount of information per page</w:t>
      </w:r>
      <w:r w:rsidR="003E1676" w:rsidRPr="007346E8">
        <w:rPr>
          <w:rFonts w:ascii="Adobe Gothic Std B" w:eastAsia="Adobe Gothic Std B" w:hAnsi="Adobe Gothic Std B"/>
          <w:sz w:val="24"/>
          <w:szCs w:val="24"/>
        </w:rPr>
        <w:t>”</w:t>
      </w:r>
      <w:r w:rsidR="000B6B28" w:rsidRPr="007346E8">
        <w:rPr>
          <w:rFonts w:ascii="Adobe Gothic Std B" w:eastAsia="Adobe Gothic Std B" w:hAnsi="Adobe Gothic Std B"/>
          <w:sz w:val="24"/>
          <w:szCs w:val="24"/>
        </w:rPr>
        <w:t xml:space="preserve"> </w:t>
      </w:r>
      <w:r w:rsidR="007506F7" w:rsidRPr="007346E8">
        <w:rPr>
          <w:rFonts w:ascii="Adobe Gothic Std B" w:eastAsia="Adobe Gothic Std B" w:hAnsi="Adobe Gothic Std B"/>
          <w:sz w:val="24"/>
          <w:szCs w:val="24"/>
        </w:rPr>
        <w:t xml:space="preserve">(p. </w:t>
      </w:r>
      <w:r w:rsidR="001D37F7" w:rsidRPr="007346E8">
        <w:rPr>
          <w:rFonts w:ascii="Adobe Gothic Std B" w:eastAsia="Adobe Gothic Std B" w:hAnsi="Adobe Gothic Std B"/>
          <w:sz w:val="24"/>
          <w:szCs w:val="24"/>
        </w:rPr>
        <w:t>13-16</w:t>
      </w:r>
      <w:r w:rsidR="00A028A6" w:rsidRPr="007346E8">
        <w:rPr>
          <w:rFonts w:ascii="Adobe Gothic Std B" w:eastAsia="Adobe Gothic Std B" w:hAnsi="Adobe Gothic Std B"/>
          <w:sz w:val="24"/>
          <w:szCs w:val="24"/>
        </w:rPr>
        <w:t>)</w:t>
      </w:r>
      <w:r w:rsidR="007506F7" w:rsidRPr="007346E8">
        <w:rPr>
          <w:rFonts w:ascii="Adobe Gothic Std B" w:eastAsia="Adobe Gothic Std B" w:hAnsi="Adobe Gothic Std B"/>
          <w:sz w:val="24"/>
          <w:szCs w:val="24"/>
        </w:rPr>
        <w:t>.</w:t>
      </w:r>
      <w:r w:rsidR="009C6497" w:rsidRPr="007346E8">
        <w:rPr>
          <w:rFonts w:ascii="Adobe Gothic Std B" w:eastAsia="Adobe Gothic Std B" w:hAnsi="Adobe Gothic Std B"/>
          <w:sz w:val="24"/>
          <w:szCs w:val="24"/>
        </w:rPr>
        <w:t xml:space="preserve"> Therefore, the use of e-books can aide educators in differentiating lesson plans to fit the various learning styles of our students.  </w:t>
      </w:r>
      <w:r w:rsidR="008D7280" w:rsidRPr="007346E8">
        <w:rPr>
          <w:rFonts w:ascii="Adobe Gothic Std B" w:eastAsia="Adobe Gothic Std B" w:hAnsi="Adobe Gothic Std B" w:cs="Arial"/>
          <w:sz w:val="24"/>
          <w:szCs w:val="24"/>
        </w:rPr>
        <w:t xml:space="preserve">A recent article in the School Library Journal, entitled "Are </w:t>
      </w:r>
      <w:proofErr w:type="spellStart"/>
      <w:r w:rsidR="008D7280" w:rsidRPr="007346E8">
        <w:rPr>
          <w:rFonts w:ascii="Adobe Gothic Std B" w:eastAsia="Adobe Gothic Std B" w:hAnsi="Adobe Gothic Std B" w:cs="Arial"/>
          <w:sz w:val="24"/>
          <w:szCs w:val="24"/>
        </w:rPr>
        <w:t>Ebooks</w:t>
      </w:r>
      <w:proofErr w:type="spellEnd"/>
      <w:r w:rsidR="008D7280" w:rsidRPr="007346E8">
        <w:rPr>
          <w:rFonts w:ascii="Adobe Gothic Std B" w:eastAsia="Adobe Gothic Std B" w:hAnsi="Adobe Gothic Std B" w:cs="Arial"/>
          <w:sz w:val="24"/>
          <w:szCs w:val="24"/>
        </w:rPr>
        <w:t xml:space="preserve"> Any Good?" tells the success</w:t>
      </w:r>
      <w:r w:rsidR="007E58A5" w:rsidRPr="007346E8">
        <w:rPr>
          <w:rFonts w:ascii="Adobe Gothic Std B" w:eastAsia="Adobe Gothic Std B" w:hAnsi="Adobe Gothic Std B" w:cs="Arial"/>
          <w:sz w:val="24"/>
          <w:szCs w:val="24"/>
        </w:rPr>
        <w:t xml:space="preserve"> “</w:t>
      </w:r>
      <w:r w:rsidR="008D7280" w:rsidRPr="007346E8">
        <w:rPr>
          <w:rFonts w:ascii="Adobe Gothic Std B" w:eastAsia="Adobe Gothic Std B" w:hAnsi="Adobe Gothic Std B" w:cs="Arial"/>
          <w:sz w:val="24"/>
          <w:szCs w:val="24"/>
        </w:rPr>
        <w:t xml:space="preserve">story of Julie Hume, a reading specialist in University City, MO, received a grant to conduct an experiment. She works with children in grades 3-5 who struggle with reading fluency. At the beginning of the school year, she divided the children randomly into two groups: a </w:t>
      </w:r>
      <w:proofErr w:type="spellStart"/>
      <w:r w:rsidR="008D7280" w:rsidRPr="007346E8">
        <w:rPr>
          <w:rFonts w:ascii="Adobe Gothic Std B" w:eastAsia="Adobe Gothic Std B" w:hAnsi="Adobe Gothic Std B" w:cs="Arial"/>
          <w:sz w:val="24"/>
          <w:szCs w:val="24"/>
        </w:rPr>
        <w:t>TumbeBooks</w:t>
      </w:r>
      <w:proofErr w:type="spellEnd"/>
      <w:r w:rsidR="008D7280" w:rsidRPr="007346E8">
        <w:rPr>
          <w:rFonts w:ascii="Adobe Gothic Std B" w:eastAsia="Adobe Gothic Std B" w:hAnsi="Adobe Gothic Std B" w:cs="Arial"/>
          <w:sz w:val="24"/>
          <w:szCs w:val="24"/>
        </w:rPr>
        <w:t xml:space="preserve"> treatment group and a control group. The </w:t>
      </w:r>
      <w:proofErr w:type="spellStart"/>
      <w:r w:rsidR="008D7280" w:rsidRPr="007346E8">
        <w:rPr>
          <w:rFonts w:ascii="Adobe Gothic Std B" w:eastAsia="Adobe Gothic Std B" w:hAnsi="Adobe Gothic Std B" w:cs="Arial"/>
          <w:i/>
          <w:sz w:val="24"/>
          <w:szCs w:val="24"/>
        </w:rPr>
        <w:t>TumbleBooks</w:t>
      </w:r>
      <w:proofErr w:type="spellEnd"/>
      <w:r w:rsidR="008D7280" w:rsidRPr="007346E8">
        <w:rPr>
          <w:rFonts w:ascii="Adobe Gothic Std B" w:eastAsia="Adobe Gothic Std B" w:hAnsi="Adobe Gothic Std B" w:cs="Arial"/>
          <w:sz w:val="24"/>
          <w:szCs w:val="24"/>
        </w:rPr>
        <w:t xml:space="preserve"> group "spent time at a computer, reading and listening to </w:t>
      </w:r>
      <w:proofErr w:type="spellStart"/>
      <w:r w:rsidR="008D7280" w:rsidRPr="007346E8">
        <w:rPr>
          <w:rFonts w:ascii="Adobe Gothic Std B" w:eastAsia="Adobe Gothic Std B" w:hAnsi="Adobe Gothic Std B" w:cs="Arial"/>
          <w:sz w:val="24"/>
          <w:szCs w:val="24"/>
        </w:rPr>
        <w:t>ebooks</w:t>
      </w:r>
      <w:proofErr w:type="spellEnd"/>
      <w:r w:rsidR="008D7280" w:rsidRPr="007346E8">
        <w:rPr>
          <w:rFonts w:ascii="Adobe Gothic Std B" w:eastAsia="Adobe Gothic Std B" w:hAnsi="Adobe Gothic Std B" w:cs="Arial"/>
          <w:sz w:val="24"/>
          <w:szCs w:val="24"/>
        </w:rPr>
        <w:t xml:space="preserve"> that were either at or just above their reading level." The other group "received the same reading interventions that she had used in the past, with Hume sitting at a table and assisting them as they read along in their paper books.” (Guernsey</w:t>
      </w:r>
      <w:r w:rsidR="00D56274" w:rsidRPr="007346E8">
        <w:rPr>
          <w:rFonts w:ascii="Adobe Gothic Std B" w:eastAsia="Adobe Gothic Std B" w:hAnsi="Adobe Gothic Std B" w:cs="Arial"/>
          <w:sz w:val="24"/>
          <w:szCs w:val="24"/>
        </w:rPr>
        <w:t xml:space="preserve">, </w:t>
      </w:r>
      <w:proofErr w:type="spellStart"/>
      <w:r w:rsidR="00D56274" w:rsidRPr="007346E8">
        <w:rPr>
          <w:rFonts w:ascii="Adobe Gothic Std B" w:eastAsia="Adobe Gothic Std B" w:hAnsi="Adobe Gothic Std B" w:cs="Arial"/>
          <w:sz w:val="24"/>
          <w:szCs w:val="24"/>
        </w:rPr>
        <w:t>n.d</w:t>
      </w:r>
      <w:proofErr w:type="spellEnd"/>
      <w:r w:rsidR="00D56274" w:rsidRPr="007346E8">
        <w:rPr>
          <w:rFonts w:ascii="Adobe Gothic Std B" w:eastAsia="Adobe Gothic Std B" w:hAnsi="Adobe Gothic Std B" w:cs="Arial"/>
          <w:sz w:val="24"/>
          <w:szCs w:val="24"/>
        </w:rPr>
        <w:t>., p. 2</w:t>
      </w:r>
      <w:r w:rsidR="008D7280" w:rsidRPr="007346E8">
        <w:rPr>
          <w:rFonts w:ascii="Adobe Gothic Std B" w:eastAsia="Adobe Gothic Std B" w:hAnsi="Adobe Gothic Std B" w:cs="Arial"/>
          <w:sz w:val="24"/>
          <w:szCs w:val="24"/>
        </w:rPr>
        <w:t xml:space="preserve">)  </w:t>
      </w:r>
      <w:proofErr w:type="spellStart"/>
      <w:r w:rsidR="008D7280" w:rsidRPr="007346E8">
        <w:rPr>
          <w:rFonts w:ascii="Adobe Gothic Std B" w:eastAsia="Adobe Gothic Std B" w:hAnsi="Adobe Gothic Std B" w:cs="Arial"/>
          <w:sz w:val="24"/>
          <w:szCs w:val="24"/>
        </w:rPr>
        <w:t>Humes’s</w:t>
      </w:r>
      <w:proofErr w:type="spellEnd"/>
      <w:r w:rsidR="008D7280" w:rsidRPr="007346E8">
        <w:rPr>
          <w:rFonts w:ascii="Adobe Gothic Std B" w:eastAsia="Adobe Gothic Std B" w:hAnsi="Adobe Gothic Std B" w:cs="Arial"/>
          <w:sz w:val="24"/>
          <w:szCs w:val="24"/>
        </w:rPr>
        <w:t xml:space="preserve">   goal was to see which group would show the most improvement?  </w:t>
      </w:r>
      <w:r w:rsidR="00324D09" w:rsidRPr="007346E8">
        <w:rPr>
          <w:rFonts w:ascii="Adobe Gothic Std B" w:eastAsia="Adobe Gothic Std B" w:hAnsi="Adobe Gothic Std B" w:cs="Arial"/>
          <w:sz w:val="24"/>
          <w:szCs w:val="24"/>
        </w:rPr>
        <w:t xml:space="preserve">Guernsey said, “When Hume decided to experiment with </w:t>
      </w:r>
      <w:proofErr w:type="spellStart"/>
      <w:r w:rsidR="00324D09" w:rsidRPr="007346E8">
        <w:rPr>
          <w:rFonts w:ascii="Adobe Gothic Std B" w:eastAsia="Adobe Gothic Std B" w:hAnsi="Adobe Gothic Std B" w:cs="Arial"/>
          <w:sz w:val="24"/>
          <w:szCs w:val="24"/>
        </w:rPr>
        <w:t>ebooks</w:t>
      </w:r>
      <w:proofErr w:type="spellEnd"/>
      <w:r w:rsidR="00324D09" w:rsidRPr="007346E8">
        <w:rPr>
          <w:rFonts w:ascii="Adobe Gothic Std B" w:eastAsia="Adobe Gothic Std B" w:hAnsi="Adobe Gothic Std B" w:cs="Arial"/>
          <w:sz w:val="24"/>
          <w:szCs w:val="24"/>
        </w:rPr>
        <w:t xml:space="preserve">, she had an inkling that the narration and animation might help, but she wanted to be sure.  </w:t>
      </w:r>
      <w:r w:rsidR="00324D09" w:rsidRPr="007346E8">
        <w:rPr>
          <w:rFonts w:ascii="Adobe Gothic Std B" w:eastAsia="Adobe Gothic Std B" w:hAnsi="Adobe Gothic Std B" w:cs="Arial"/>
          <w:sz w:val="24"/>
          <w:szCs w:val="24"/>
        </w:rPr>
        <w:lastRenderedPageBreak/>
        <w:t xml:space="preserve">Hume tested her two randomized groups before they started their reading intervention programs to get a baseline of their abilities.  And she assesses them on a regular basis, using texts that are different from what the children hear on </w:t>
      </w:r>
      <w:proofErr w:type="spellStart"/>
      <w:r w:rsidR="00324D09" w:rsidRPr="007346E8">
        <w:rPr>
          <w:rFonts w:ascii="Adobe Gothic Std B" w:eastAsia="Adobe Gothic Std B" w:hAnsi="Adobe Gothic Std B" w:cs="Arial"/>
          <w:i/>
          <w:sz w:val="24"/>
          <w:szCs w:val="24"/>
        </w:rPr>
        <w:t>Tumblebooks</w:t>
      </w:r>
      <w:proofErr w:type="spellEnd"/>
      <w:r w:rsidR="00324D09" w:rsidRPr="007346E8">
        <w:rPr>
          <w:rFonts w:ascii="Adobe Gothic Std B" w:eastAsia="Adobe Gothic Std B" w:hAnsi="Adobe Gothic Std B" w:cs="Arial"/>
          <w:i/>
          <w:sz w:val="24"/>
          <w:szCs w:val="24"/>
        </w:rPr>
        <w:t xml:space="preserve"> </w:t>
      </w:r>
      <w:r w:rsidR="00324D09" w:rsidRPr="007346E8">
        <w:rPr>
          <w:rFonts w:ascii="Adobe Gothic Std B" w:eastAsia="Adobe Gothic Std B" w:hAnsi="Adobe Gothic Std B" w:cs="Arial"/>
          <w:sz w:val="24"/>
          <w:szCs w:val="24"/>
        </w:rPr>
        <w:t xml:space="preserve">or in her traditional small-group reading sessions. Three months after starting the project, the average fluency rate for the </w:t>
      </w:r>
      <w:proofErr w:type="spellStart"/>
      <w:r w:rsidR="00324D09" w:rsidRPr="007346E8">
        <w:rPr>
          <w:rFonts w:ascii="Adobe Gothic Std B" w:eastAsia="Adobe Gothic Std B" w:hAnsi="Adobe Gothic Std B" w:cs="Arial"/>
          <w:sz w:val="24"/>
          <w:szCs w:val="24"/>
        </w:rPr>
        <w:t>Tumblebook</w:t>
      </w:r>
      <w:proofErr w:type="spellEnd"/>
      <w:r w:rsidR="00324D09" w:rsidRPr="007346E8">
        <w:rPr>
          <w:rFonts w:ascii="Adobe Gothic Std B" w:eastAsia="Adobe Gothic Std B" w:hAnsi="Adobe Gothic Std B" w:cs="Arial"/>
          <w:sz w:val="24"/>
          <w:szCs w:val="24"/>
        </w:rPr>
        <w:t xml:space="preserve"> group was 23 percentage points higher than that of the control group” (Guernsey, </w:t>
      </w:r>
      <w:proofErr w:type="spellStart"/>
      <w:r w:rsidR="00324D09" w:rsidRPr="007346E8">
        <w:rPr>
          <w:rFonts w:ascii="Adobe Gothic Std B" w:eastAsia="Adobe Gothic Std B" w:hAnsi="Adobe Gothic Std B" w:cs="Arial"/>
          <w:sz w:val="24"/>
          <w:szCs w:val="24"/>
        </w:rPr>
        <w:t>n.d</w:t>
      </w:r>
      <w:proofErr w:type="spellEnd"/>
      <w:r w:rsidR="00324D09" w:rsidRPr="007346E8">
        <w:rPr>
          <w:rFonts w:ascii="Adobe Gothic Std B" w:eastAsia="Adobe Gothic Std B" w:hAnsi="Adobe Gothic Std B" w:cs="Arial"/>
          <w:sz w:val="24"/>
          <w:szCs w:val="24"/>
        </w:rPr>
        <w:t xml:space="preserve">., p. 5). </w:t>
      </w:r>
    </w:p>
    <w:p w:rsidR="00AF2213" w:rsidRPr="007346E8" w:rsidRDefault="00C059BA" w:rsidP="00D636D3">
      <w:pPr>
        <w:spacing w:line="480" w:lineRule="auto"/>
        <w:ind w:firstLine="720"/>
        <w:rPr>
          <w:rFonts w:ascii="Adobe Gothic Std B" w:eastAsia="Adobe Gothic Std B" w:hAnsi="Adobe Gothic Std B"/>
          <w:sz w:val="24"/>
          <w:szCs w:val="24"/>
        </w:rPr>
      </w:pPr>
      <w:r w:rsidRPr="007346E8">
        <w:rPr>
          <w:rFonts w:ascii="Adobe Gothic Std B" w:eastAsia="Adobe Gothic Std B" w:hAnsi="Adobe Gothic Std B" w:cs="Arial"/>
          <w:sz w:val="24"/>
          <w:szCs w:val="24"/>
        </w:rPr>
        <w:t>According to the article by Guernsey, “</w:t>
      </w:r>
      <w:proofErr w:type="spellStart"/>
      <w:r w:rsidR="00D636D3" w:rsidRPr="007346E8">
        <w:rPr>
          <w:rFonts w:ascii="Adobe Gothic Std B" w:eastAsia="Adobe Gothic Std B" w:hAnsi="Adobe Gothic Std B" w:cs="Arial"/>
          <w:sz w:val="24"/>
          <w:szCs w:val="24"/>
        </w:rPr>
        <w:t>Humes</w:t>
      </w:r>
      <w:proofErr w:type="spellEnd"/>
      <w:r w:rsidR="00D636D3" w:rsidRPr="007346E8">
        <w:rPr>
          <w:rFonts w:ascii="Adobe Gothic Std B" w:eastAsia="Adobe Gothic Std B" w:hAnsi="Adobe Gothic Std B" w:cs="Arial"/>
          <w:sz w:val="24"/>
          <w:szCs w:val="24"/>
        </w:rPr>
        <w:t xml:space="preserve"> credits</w:t>
      </w:r>
      <w:r w:rsidR="007F1ABF" w:rsidRPr="007346E8">
        <w:rPr>
          <w:rFonts w:ascii="Adobe Gothic Std B" w:eastAsia="Adobe Gothic Std B" w:hAnsi="Adobe Gothic Std B"/>
          <w:sz w:val="24"/>
          <w:szCs w:val="24"/>
        </w:rPr>
        <w:t xml:space="preserve"> the success to the </w:t>
      </w:r>
      <w:proofErr w:type="spellStart"/>
      <w:r w:rsidR="007F1ABF" w:rsidRPr="007346E8">
        <w:rPr>
          <w:rFonts w:ascii="Adobe Gothic Std B" w:eastAsia="Adobe Gothic Std B" w:hAnsi="Adobe Gothic Std B"/>
          <w:sz w:val="24"/>
          <w:szCs w:val="24"/>
        </w:rPr>
        <w:t>ebooks’</w:t>
      </w:r>
      <w:proofErr w:type="spellEnd"/>
      <w:r w:rsidR="00D636D3" w:rsidRPr="007346E8">
        <w:rPr>
          <w:rFonts w:ascii="Adobe Gothic Std B" w:eastAsia="Adobe Gothic Std B" w:hAnsi="Adobe Gothic Std B"/>
          <w:sz w:val="24"/>
          <w:szCs w:val="24"/>
        </w:rPr>
        <w:t xml:space="preserve"> ability to narrate the story, while allowing students to feel like they’re in control of what and when they read.</w:t>
      </w:r>
      <w:r w:rsidR="00D636D3" w:rsidRPr="007346E8">
        <w:rPr>
          <w:rFonts w:ascii="Adobe Gothic Std B" w:eastAsia="Adobe Gothic Std B" w:hAnsi="Adobe Gothic Std B" w:cs="Arial"/>
          <w:sz w:val="24"/>
          <w:szCs w:val="24"/>
        </w:rPr>
        <w:t xml:space="preserve"> However, she </w:t>
      </w:r>
      <w:r w:rsidR="00D636D3" w:rsidRPr="007346E8">
        <w:rPr>
          <w:rFonts w:ascii="Adobe Gothic Std B" w:eastAsia="Adobe Gothic Std B" w:hAnsi="Adobe Gothic Std B"/>
          <w:sz w:val="24"/>
          <w:szCs w:val="24"/>
        </w:rPr>
        <w:t xml:space="preserve">isn’t ready to proclaim that all children’s books should go digital. “I think </w:t>
      </w:r>
      <w:proofErr w:type="spellStart"/>
      <w:r w:rsidR="00D636D3" w:rsidRPr="007346E8">
        <w:rPr>
          <w:rFonts w:ascii="Adobe Gothic Std B" w:eastAsia="Adobe Gothic Std B" w:hAnsi="Adobe Gothic Std B"/>
          <w:i/>
          <w:sz w:val="24"/>
          <w:szCs w:val="24"/>
        </w:rPr>
        <w:t>Tumblebooks</w:t>
      </w:r>
      <w:proofErr w:type="spellEnd"/>
      <w:r w:rsidR="00D636D3" w:rsidRPr="007346E8">
        <w:rPr>
          <w:rFonts w:ascii="Adobe Gothic Std B" w:eastAsia="Adobe Gothic Std B" w:hAnsi="Adobe Gothic Std B"/>
          <w:i/>
          <w:sz w:val="24"/>
          <w:szCs w:val="24"/>
        </w:rPr>
        <w:t xml:space="preserve"> </w:t>
      </w:r>
      <w:r w:rsidR="00D636D3" w:rsidRPr="007346E8">
        <w:rPr>
          <w:rFonts w:ascii="Adobe Gothic Std B" w:eastAsia="Adobe Gothic Std B" w:hAnsi="Adobe Gothic Std B"/>
          <w:sz w:val="24"/>
          <w:szCs w:val="24"/>
        </w:rPr>
        <w:t>should be for intervention only,” she says. For confidence-building and self-esteem, she explains, the electronic book is unparalleled. But at some point, she says, you have to stop “the hand-holding.”</w:t>
      </w:r>
    </w:p>
    <w:p w:rsidR="00FB2964" w:rsidRPr="007346E8" w:rsidRDefault="008A2873" w:rsidP="00D636D3">
      <w:pPr>
        <w:spacing w:line="480" w:lineRule="auto"/>
        <w:ind w:firstLine="720"/>
        <w:rPr>
          <w:rFonts w:ascii="Adobe Gothic Std B" w:eastAsia="Adobe Gothic Std B" w:hAnsi="Adobe Gothic Std B"/>
          <w:sz w:val="24"/>
          <w:szCs w:val="24"/>
        </w:rPr>
      </w:pPr>
      <w:r w:rsidRPr="007346E8">
        <w:rPr>
          <w:rFonts w:ascii="Adobe Gothic Std B" w:eastAsia="Adobe Gothic Std B" w:hAnsi="Adobe Gothic Std B"/>
          <w:sz w:val="24"/>
          <w:szCs w:val="24"/>
        </w:rPr>
        <w:t xml:space="preserve">Using grants from the U.S. Department of Education, Jeremy </w:t>
      </w:r>
      <w:proofErr w:type="spellStart"/>
      <w:r w:rsidRPr="007346E8">
        <w:rPr>
          <w:rFonts w:ascii="Adobe Gothic Std B" w:eastAsia="Adobe Gothic Std B" w:hAnsi="Adobe Gothic Std B"/>
          <w:sz w:val="24"/>
          <w:szCs w:val="24"/>
        </w:rPr>
        <w:t>Brueck</w:t>
      </w:r>
      <w:proofErr w:type="spellEnd"/>
      <w:r w:rsidRPr="007346E8">
        <w:rPr>
          <w:rFonts w:ascii="Adobe Gothic Std B" w:eastAsia="Adobe Gothic Std B" w:hAnsi="Adobe Gothic Std B"/>
          <w:sz w:val="24"/>
          <w:szCs w:val="24"/>
        </w:rPr>
        <w:t xml:space="preserve">, of Akron, Ohio is one of the first to </w:t>
      </w:r>
      <w:r w:rsidR="007F1ABF" w:rsidRPr="007346E8">
        <w:rPr>
          <w:rFonts w:ascii="Adobe Gothic Std B" w:eastAsia="Adobe Gothic Std B" w:hAnsi="Adobe Gothic Std B"/>
          <w:sz w:val="24"/>
          <w:szCs w:val="24"/>
        </w:rPr>
        <w:t xml:space="preserve">do </w:t>
      </w:r>
      <w:r w:rsidRPr="007346E8">
        <w:rPr>
          <w:rFonts w:ascii="Adobe Gothic Std B" w:eastAsia="Adobe Gothic Std B" w:hAnsi="Adobe Gothic Std B"/>
          <w:sz w:val="24"/>
          <w:szCs w:val="24"/>
        </w:rPr>
        <w:t>research in children’s digital reading</w:t>
      </w:r>
      <w:r w:rsidR="008245E7" w:rsidRPr="007346E8">
        <w:rPr>
          <w:rFonts w:ascii="Adobe Gothic Std B" w:eastAsia="Adobe Gothic Std B" w:hAnsi="Adobe Gothic Std B"/>
          <w:sz w:val="24"/>
          <w:szCs w:val="24"/>
        </w:rPr>
        <w:t xml:space="preserve"> and </w:t>
      </w:r>
      <w:r w:rsidR="00A775ED" w:rsidRPr="007346E8">
        <w:rPr>
          <w:rFonts w:ascii="Adobe Gothic Std B" w:eastAsia="Adobe Gothic Std B" w:hAnsi="Adobe Gothic Std B"/>
          <w:sz w:val="24"/>
          <w:szCs w:val="24"/>
        </w:rPr>
        <w:t xml:space="preserve">explore </w:t>
      </w:r>
      <w:r w:rsidR="008245E7" w:rsidRPr="007346E8">
        <w:rPr>
          <w:rFonts w:ascii="Adobe Gothic Std B" w:eastAsia="Adobe Gothic Std B" w:hAnsi="Adobe Gothic Std B"/>
          <w:sz w:val="24"/>
          <w:szCs w:val="24"/>
        </w:rPr>
        <w:t xml:space="preserve">how electronic materials should be used in early childhood programs.  He cautions </w:t>
      </w:r>
      <w:r w:rsidR="008245E7" w:rsidRPr="007346E8">
        <w:rPr>
          <w:rFonts w:ascii="Adobe Gothic Std B" w:eastAsia="Adobe Gothic Std B" w:hAnsi="Adobe Gothic Std B"/>
          <w:sz w:val="24"/>
          <w:szCs w:val="24"/>
        </w:rPr>
        <w:lastRenderedPageBreak/>
        <w:t xml:space="preserve">librarians, teachers, and parents to really evaluate electronic titles prior to investing funds into something that </w:t>
      </w:r>
      <w:r w:rsidR="007F1ABF" w:rsidRPr="007346E8">
        <w:rPr>
          <w:rFonts w:ascii="Adobe Gothic Std B" w:eastAsia="Adobe Gothic Std B" w:hAnsi="Adobe Gothic Std B"/>
          <w:sz w:val="24"/>
          <w:szCs w:val="24"/>
        </w:rPr>
        <w:t xml:space="preserve">may </w:t>
      </w:r>
      <w:r w:rsidR="008245E7" w:rsidRPr="007346E8">
        <w:rPr>
          <w:rFonts w:ascii="Adobe Gothic Std B" w:eastAsia="Adobe Gothic Std B" w:hAnsi="Adobe Gothic Std B"/>
          <w:sz w:val="24"/>
          <w:szCs w:val="24"/>
        </w:rPr>
        <w:t xml:space="preserve">not </w:t>
      </w:r>
      <w:r w:rsidR="007F1ABF" w:rsidRPr="007346E8">
        <w:rPr>
          <w:rFonts w:ascii="Adobe Gothic Std B" w:eastAsia="Adobe Gothic Std B" w:hAnsi="Adobe Gothic Std B"/>
          <w:sz w:val="24"/>
          <w:szCs w:val="24"/>
        </w:rPr>
        <w:t xml:space="preserve">be </w:t>
      </w:r>
      <w:r w:rsidR="008245E7" w:rsidRPr="007346E8">
        <w:rPr>
          <w:rFonts w:ascii="Adobe Gothic Std B" w:eastAsia="Adobe Gothic Std B" w:hAnsi="Adobe Gothic Std B"/>
          <w:sz w:val="24"/>
          <w:szCs w:val="24"/>
        </w:rPr>
        <w:t>beneficial in “helping our young children to learn and become engaged in a story” (</w:t>
      </w:r>
      <w:proofErr w:type="spellStart"/>
      <w:r w:rsidR="008245E7" w:rsidRPr="007346E8">
        <w:rPr>
          <w:rFonts w:ascii="Adobe Gothic Std B" w:eastAsia="Adobe Gothic Std B" w:hAnsi="Adobe Gothic Std B"/>
          <w:sz w:val="24"/>
          <w:szCs w:val="24"/>
        </w:rPr>
        <w:t>Guernsey</w:t>
      </w:r>
      <w:proofErr w:type="gramStart"/>
      <w:r w:rsidR="008245E7" w:rsidRPr="007346E8">
        <w:rPr>
          <w:rFonts w:ascii="Adobe Gothic Std B" w:eastAsia="Adobe Gothic Std B" w:hAnsi="Adobe Gothic Std B"/>
          <w:sz w:val="24"/>
          <w:szCs w:val="24"/>
        </w:rPr>
        <w:t>,n.d</w:t>
      </w:r>
      <w:proofErr w:type="spellEnd"/>
      <w:proofErr w:type="gramEnd"/>
      <w:r w:rsidR="008245E7" w:rsidRPr="007346E8">
        <w:rPr>
          <w:rFonts w:ascii="Adobe Gothic Std B" w:eastAsia="Adobe Gothic Std B" w:hAnsi="Adobe Gothic Std B"/>
          <w:sz w:val="24"/>
          <w:szCs w:val="24"/>
        </w:rPr>
        <w:t>., p. 3)</w:t>
      </w:r>
      <w:r w:rsidR="00FB2964" w:rsidRPr="007346E8">
        <w:rPr>
          <w:rFonts w:ascii="Adobe Gothic Std B" w:eastAsia="Adobe Gothic Std B" w:hAnsi="Adobe Gothic Std B"/>
          <w:sz w:val="24"/>
          <w:szCs w:val="24"/>
        </w:rPr>
        <w:t>.</w:t>
      </w:r>
    </w:p>
    <w:p w:rsidR="00DB58A5" w:rsidRPr="007346E8" w:rsidRDefault="00FB2964" w:rsidP="00DB58A5">
      <w:pPr>
        <w:spacing w:line="480" w:lineRule="auto"/>
        <w:ind w:firstLine="720"/>
        <w:rPr>
          <w:rFonts w:ascii="Adobe Gothic Std B" w:eastAsia="Adobe Gothic Std B" w:hAnsi="Adobe Gothic Std B"/>
          <w:sz w:val="24"/>
          <w:szCs w:val="24"/>
        </w:rPr>
      </w:pPr>
      <w:r w:rsidRPr="007346E8">
        <w:rPr>
          <w:rFonts w:ascii="Adobe Gothic Std B" w:eastAsia="Adobe Gothic Std B" w:hAnsi="Adobe Gothic Std B"/>
          <w:sz w:val="24"/>
          <w:szCs w:val="24"/>
        </w:rPr>
        <w:t>Whether we are ready or not, technology is here and rapidly taking us into the future.  It is up to us to continuously evaluate and assess the quality of the technology that our students use and</w:t>
      </w:r>
      <w:r w:rsidR="007F1ABF" w:rsidRPr="007346E8">
        <w:rPr>
          <w:rFonts w:ascii="Adobe Gothic Std B" w:eastAsia="Adobe Gothic Std B" w:hAnsi="Adobe Gothic Std B"/>
          <w:sz w:val="24"/>
          <w:szCs w:val="24"/>
        </w:rPr>
        <w:t xml:space="preserve"> </w:t>
      </w:r>
      <w:r w:rsidRPr="007346E8">
        <w:rPr>
          <w:rFonts w:ascii="Adobe Gothic Std B" w:eastAsia="Adobe Gothic Std B" w:hAnsi="Adobe Gothic Std B"/>
          <w:sz w:val="24"/>
          <w:szCs w:val="24"/>
        </w:rPr>
        <w:t>embrace it</w:t>
      </w:r>
      <w:r w:rsidR="00324D09" w:rsidRPr="007346E8">
        <w:rPr>
          <w:rFonts w:ascii="Adobe Gothic Std B" w:eastAsia="Adobe Gothic Std B" w:hAnsi="Adobe Gothic Std B"/>
          <w:sz w:val="24"/>
          <w:szCs w:val="24"/>
        </w:rPr>
        <w:t>,</w:t>
      </w:r>
      <w:r w:rsidR="007F1ABF" w:rsidRPr="007346E8">
        <w:rPr>
          <w:rFonts w:ascii="Adobe Gothic Std B" w:eastAsia="Adobe Gothic Std B" w:hAnsi="Adobe Gothic Std B"/>
          <w:sz w:val="24"/>
          <w:szCs w:val="24"/>
        </w:rPr>
        <w:t xml:space="preserve"> if it is</w:t>
      </w:r>
      <w:r w:rsidRPr="007346E8">
        <w:rPr>
          <w:rFonts w:ascii="Adobe Gothic Std B" w:eastAsia="Adobe Gothic Std B" w:hAnsi="Adobe Gothic Std B"/>
          <w:sz w:val="24"/>
          <w:szCs w:val="24"/>
        </w:rPr>
        <w:t xml:space="preserve"> educational</w:t>
      </w:r>
      <w:r w:rsidR="007F1ABF" w:rsidRPr="007346E8">
        <w:rPr>
          <w:rFonts w:ascii="Adobe Gothic Std B" w:eastAsia="Adobe Gothic Std B" w:hAnsi="Adobe Gothic Std B"/>
          <w:sz w:val="24"/>
          <w:szCs w:val="24"/>
        </w:rPr>
        <w:t xml:space="preserve">ly </w:t>
      </w:r>
      <w:r w:rsidRPr="007346E8">
        <w:rPr>
          <w:rFonts w:ascii="Adobe Gothic Std B" w:eastAsia="Adobe Gothic Std B" w:hAnsi="Adobe Gothic Std B"/>
          <w:sz w:val="24"/>
          <w:szCs w:val="24"/>
        </w:rPr>
        <w:t>benefi</w:t>
      </w:r>
      <w:r w:rsidR="007F1ABF" w:rsidRPr="007346E8">
        <w:rPr>
          <w:rFonts w:ascii="Adobe Gothic Std B" w:eastAsia="Adobe Gothic Std B" w:hAnsi="Adobe Gothic Std B"/>
          <w:sz w:val="24"/>
          <w:szCs w:val="24"/>
        </w:rPr>
        <w:t>cial</w:t>
      </w:r>
      <w:r w:rsidRPr="007346E8">
        <w:rPr>
          <w:rFonts w:ascii="Adobe Gothic Std B" w:eastAsia="Adobe Gothic Std B" w:hAnsi="Adobe Gothic Std B"/>
          <w:sz w:val="24"/>
          <w:szCs w:val="24"/>
        </w:rPr>
        <w:t xml:space="preserve">. Because there are many </w:t>
      </w:r>
      <w:r w:rsidR="00DB58A5" w:rsidRPr="007346E8">
        <w:rPr>
          <w:rFonts w:ascii="Adobe Gothic Std B" w:eastAsia="Adobe Gothic Std B" w:hAnsi="Adobe Gothic Std B"/>
          <w:sz w:val="24"/>
          <w:szCs w:val="24"/>
        </w:rPr>
        <w:t>to choose from,</w:t>
      </w:r>
      <w:r w:rsidR="007F1ABF" w:rsidRPr="007346E8">
        <w:rPr>
          <w:rFonts w:ascii="Adobe Gothic Std B" w:eastAsia="Adobe Gothic Std B" w:hAnsi="Adobe Gothic Std B"/>
          <w:sz w:val="24"/>
          <w:szCs w:val="24"/>
        </w:rPr>
        <w:t xml:space="preserve"> we can be picky and </w:t>
      </w:r>
      <w:r w:rsidR="00DB58A5" w:rsidRPr="007346E8">
        <w:rPr>
          <w:rFonts w:ascii="Adobe Gothic Std B" w:eastAsia="Adobe Gothic Std B" w:hAnsi="Adobe Gothic Std B"/>
          <w:sz w:val="24"/>
          <w:szCs w:val="24"/>
        </w:rPr>
        <w:t xml:space="preserve">we should set stiff guidelines in which to use in order to best choose </w:t>
      </w:r>
      <w:r w:rsidRPr="007346E8">
        <w:rPr>
          <w:rFonts w:ascii="Adobe Gothic Std B" w:eastAsia="Adobe Gothic Std B" w:hAnsi="Adobe Gothic Std B"/>
          <w:sz w:val="24"/>
          <w:szCs w:val="24"/>
        </w:rPr>
        <w:t xml:space="preserve">programs, sites, or software </w:t>
      </w:r>
      <w:r w:rsidR="000A3FD7" w:rsidRPr="007346E8">
        <w:rPr>
          <w:rFonts w:ascii="Adobe Gothic Std B" w:eastAsia="Adobe Gothic Std B" w:hAnsi="Adobe Gothic Std B"/>
          <w:sz w:val="24"/>
          <w:szCs w:val="24"/>
        </w:rPr>
        <w:t xml:space="preserve">that </w:t>
      </w:r>
      <w:r w:rsidRPr="007346E8">
        <w:rPr>
          <w:rFonts w:ascii="Adobe Gothic Std B" w:eastAsia="Adobe Gothic Std B" w:hAnsi="Adobe Gothic Std B"/>
          <w:sz w:val="24"/>
          <w:szCs w:val="24"/>
        </w:rPr>
        <w:t xml:space="preserve">are </w:t>
      </w:r>
      <w:r w:rsidR="004B5A77" w:rsidRPr="007346E8">
        <w:rPr>
          <w:rFonts w:ascii="Adobe Gothic Std B" w:eastAsia="Adobe Gothic Std B" w:hAnsi="Adobe Gothic Std B"/>
          <w:sz w:val="24"/>
          <w:szCs w:val="24"/>
        </w:rPr>
        <w:t xml:space="preserve">sound and </w:t>
      </w:r>
      <w:r w:rsidRPr="007346E8">
        <w:rPr>
          <w:rFonts w:ascii="Adobe Gothic Std B" w:eastAsia="Adobe Gothic Std B" w:hAnsi="Adobe Gothic Std B"/>
          <w:sz w:val="24"/>
          <w:szCs w:val="24"/>
        </w:rPr>
        <w:t>ed</w:t>
      </w:r>
      <w:r w:rsidR="004B5A77" w:rsidRPr="007346E8">
        <w:rPr>
          <w:rFonts w:ascii="Adobe Gothic Std B" w:eastAsia="Adobe Gothic Std B" w:hAnsi="Adobe Gothic Std B"/>
          <w:sz w:val="24"/>
          <w:szCs w:val="24"/>
        </w:rPr>
        <w:t xml:space="preserve">ucationally beneficial. </w:t>
      </w:r>
      <w:proofErr w:type="spellStart"/>
      <w:r w:rsidR="001A41C3" w:rsidRPr="007346E8">
        <w:rPr>
          <w:rFonts w:ascii="Adobe Gothic Std B" w:eastAsia="Adobe Gothic Std B" w:hAnsi="Adobe Gothic Std B"/>
          <w:sz w:val="24"/>
          <w:szCs w:val="24"/>
        </w:rPr>
        <w:t>Neirtec</w:t>
      </w:r>
      <w:proofErr w:type="spellEnd"/>
      <w:r w:rsidR="001A41C3" w:rsidRPr="007346E8">
        <w:rPr>
          <w:rFonts w:ascii="Adobe Gothic Std B" w:eastAsia="Adobe Gothic Std B" w:hAnsi="Adobe Gothic Std B"/>
          <w:sz w:val="24"/>
          <w:szCs w:val="24"/>
        </w:rPr>
        <w:t xml:space="preserve"> published a report intended to help educators understand, evaluate, and implement effective uses of technology within K-6 reading programs.  </w:t>
      </w:r>
      <w:r w:rsidR="006F4194" w:rsidRPr="007346E8">
        <w:rPr>
          <w:rFonts w:ascii="Adobe Gothic Std B" w:eastAsia="Adobe Gothic Std B" w:hAnsi="Adobe Gothic Std B"/>
          <w:sz w:val="24"/>
          <w:szCs w:val="24"/>
        </w:rPr>
        <w:t>This report is based on research that is currently available on potential ways to embed technology into the curriculum to enhance reading instruction in the element</w:t>
      </w:r>
      <w:r w:rsidR="00D04A76" w:rsidRPr="007346E8">
        <w:rPr>
          <w:rFonts w:ascii="Adobe Gothic Std B" w:eastAsia="Adobe Gothic Std B" w:hAnsi="Adobe Gothic Std B"/>
          <w:sz w:val="24"/>
          <w:szCs w:val="24"/>
        </w:rPr>
        <w:t xml:space="preserve">ary grades. The report by </w:t>
      </w:r>
      <w:proofErr w:type="spellStart"/>
      <w:r w:rsidR="00D04A76" w:rsidRPr="007346E8">
        <w:rPr>
          <w:rFonts w:ascii="Adobe Gothic Std B" w:eastAsia="Adobe Gothic Std B" w:hAnsi="Adobe Gothic Std B"/>
          <w:sz w:val="24"/>
          <w:szCs w:val="24"/>
        </w:rPr>
        <w:t>Neirtec</w:t>
      </w:r>
      <w:proofErr w:type="spellEnd"/>
      <w:r w:rsidR="00D04A76" w:rsidRPr="007346E8">
        <w:rPr>
          <w:rFonts w:ascii="Adobe Gothic Std B" w:eastAsia="Adobe Gothic Std B" w:hAnsi="Adobe Gothic Std B"/>
          <w:sz w:val="24"/>
          <w:szCs w:val="24"/>
        </w:rPr>
        <w:t xml:space="preserve"> states that “E-books, with features designed specifically to support children learning to read fluently, can provide multiple supports for fluency instruction, including the ability to: </w:t>
      </w:r>
    </w:p>
    <w:p w:rsidR="00D04A76" w:rsidRPr="007346E8" w:rsidRDefault="00D04A76" w:rsidP="00D04A76">
      <w:pPr>
        <w:pStyle w:val="ListParagraph"/>
        <w:numPr>
          <w:ilvl w:val="0"/>
          <w:numId w:val="1"/>
        </w:numPr>
        <w:spacing w:line="480" w:lineRule="auto"/>
        <w:rPr>
          <w:rFonts w:ascii="Adobe Gothic Std B" w:eastAsia="Adobe Gothic Std B" w:hAnsi="Adobe Gothic Std B"/>
          <w:sz w:val="24"/>
          <w:szCs w:val="24"/>
        </w:rPr>
      </w:pPr>
      <w:r w:rsidRPr="007346E8">
        <w:rPr>
          <w:rFonts w:ascii="Adobe Gothic Std B" w:eastAsia="Adobe Gothic Std B" w:hAnsi="Adobe Gothic Std B"/>
          <w:sz w:val="24"/>
          <w:szCs w:val="24"/>
        </w:rPr>
        <w:t>provide a model of fluent oral reading;</w:t>
      </w:r>
    </w:p>
    <w:p w:rsidR="00D04A76" w:rsidRPr="007346E8" w:rsidRDefault="00D04A76" w:rsidP="00D04A76">
      <w:pPr>
        <w:pStyle w:val="ListParagraph"/>
        <w:numPr>
          <w:ilvl w:val="0"/>
          <w:numId w:val="1"/>
        </w:numPr>
        <w:spacing w:line="480" w:lineRule="auto"/>
        <w:rPr>
          <w:rFonts w:ascii="Adobe Gothic Std B" w:eastAsia="Adobe Gothic Std B" w:hAnsi="Adobe Gothic Std B"/>
          <w:sz w:val="24"/>
          <w:szCs w:val="24"/>
        </w:rPr>
      </w:pPr>
      <w:r w:rsidRPr="007346E8">
        <w:rPr>
          <w:rFonts w:ascii="Adobe Gothic Std B" w:eastAsia="Adobe Gothic Std B" w:hAnsi="Adobe Gothic Std B"/>
          <w:sz w:val="24"/>
          <w:szCs w:val="24"/>
        </w:rPr>
        <w:lastRenderedPageBreak/>
        <w:t>provide on-demand or automated help in decoding individual words, so that a problem with a few words does not disrupt the child reading;</w:t>
      </w:r>
    </w:p>
    <w:p w:rsidR="00D04A76" w:rsidRPr="007346E8" w:rsidRDefault="00D04A76" w:rsidP="00D04A76">
      <w:pPr>
        <w:pStyle w:val="ListParagraph"/>
        <w:numPr>
          <w:ilvl w:val="0"/>
          <w:numId w:val="1"/>
        </w:numPr>
        <w:spacing w:line="480" w:lineRule="auto"/>
        <w:rPr>
          <w:rFonts w:ascii="Adobe Gothic Std B" w:eastAsia="Adobe Gothic Std B" w:hAnsi="Adobe Gothic Std B"/>
          <w:sz w:val="24"/>
          <w:szCs w:val="24"/>
        </w:rPr>
      </w:pPr>
      <w:r w:rsidRPr="007346E8">
        <w:rPr>
          <w:rFonts w:ascii="Adobe Gothic Std B" w:eastAsia="Adobe Gothic Std B" w:hAnsi="Adobe Gothic Std B"/>
          <w:sz w:val="24"/>
          <w:szCs w:val="24"/>
        </w:rPr>
        <w:t>provide visual highlighting of phrases to guide the child in learning to read with expression;</w:t>
      </w:r>
    </w:p>
    <w:p w:rsidR="00C64186" w:rsidRPr="007346E8" w:rsidRDefault="00D04A76" w:rsidP="00C64186">
      <w:pPr>
        <w:pStyle w:val="ListParagraph"/>
        <w:numPr>
          <w:ilvl w:val="0"/>
          <w:numId w:val="1"/>
        </w:numPr>
        <w:spacing w:before="240" w:line="480" w:lineRule="auto"/>
        <w:rPr>
          <w:rFonts w:ascii="Adobe Gothic Std B" w:eastAsia="Adobe Gothic Std B" w:hAnsi="Adobe Gothic Std B"/>
          <w:sz w:val="24"/>
          <w:szCs w:val="24"/>
        </w:rPr>
      </w:pPr>
      <w:r w:rsidRPr="007346E8">
        <w:rPr>
          <w:rFonts w:ascii="Adobe Gothic Std B" w:eastAsia="Adobe Gothic Std B" w:hAnsi="Adobe Gothic Std B"/>
          <w:sz w:val="24"/>
          <w:szCs w:val="24"/>
        </w:rPr>
        <w:t>allow beginning readers to tackle more varied and challenging texts with additional support for pronunciation and meaning, thereby allowing them to “read” on their own more successfully and gain additional experience with text</w:t>
      </w:r>
      <w:r w:rsidR="00695984" w:rsidRPr="007346E8">
        <w:rPr>
          <w:rFonts w:ascii="Adobe Gothic Std B" w:eastAsia="Adobe Gothic Std B" w:hAnsi="Adobe Gothic Std B"/>
          <w:sz w:val="24"/>
          <w:szCs w:val="24"/>
        </w:rPr>
        <w:t xml:space="preserve"> (</w:t>
      </w:r>
      <w:proofErr w:type="spellStart"/>
      <w:r w:rsidR="00695984" w:rsidRPr="007346E8">
        <w:rPr>
          <w:rFonts w:ascii="Adobe Gothic Std B" w:eastAsia="Adobe Gothic Std B" w:hAnsi="Adobe Gothic Std B"/>
          <w:sz w:val="24"/>
          <w:szCs w:val="24"/>
        </w:rPr>
        <w:t>Neirtec</w:t>
      </w:r>
      <w:proofErr w:type="spellEnd"/>
      <w:r w:rsidR="00695984" w:rsidRPr="007346E8">
        <w:rPr>
          <w:rFonts w:ascii="Adobe Gothic Std B" w:eastAsia="Adobe Gothic Std B" w:hAnsi="Adobe Gothic Std B"/>
          <w:sz w:val="24"/>
          <w:szCs w:val="24"/>
        </w:rPr>
        <w:t xml:space="preserve">, </w:t>
      </w:r>
      <w:proofErr w:type="spellStart"/>
      <w:r w:rsidR="00695984" w:rsidRPr="007346E8">
        <w:rPr>
          <w:rFonts w:ascii="Adobe Gothic Std B" w:eastAsia="Adobe Gothic Std B" w:hAnsi="Adobe Gothic Std B"/>
          <w:sz w:val="24"/>
          <w:szCs w:val="24"/>
        </w:rPr>
        <w:t>n.d</w:t>
      </w:r>
      <w:proofErr w:type="spellEnd"/>
      <w:r w:rsidR="00695984" w:rsidRPr="007346E8">
        <w:rPr>
          <w:rFonts w:ascii="Adobe Gothic Std B" w:eastAsia="Adobe Gothic Std B" w:hAnsi="Adobe Gothic Std B"/>
          <w:sz w:val="24"/>
          <w:szCs w:val="24"/>
        </w:rPr>
        <w:t>., p. 8)</w:t>
      </w:r>
      <w:r w:rsidR="00892B73" w:rsidRPr="007346E8">
        <w:rPr>
          <w:rFonts w:ascii="Adobe Gothic Std B" w:eastAsia="Adobe Gothic Std B" w:hAnsi="Adobe Gothic Std B"/>
          <w:sz w:val="24"/>
          <w:szCs w:val="24"/>
        </w:rPr>
        <w:t>.</w:t>
      </w:r>
    </w:p>
    <w:p w:rsidR="00140ECF" w:rsidRPr="007346E8" w:rsidRDefault="002A6025" w:rsidP="00140ECF">
      <w:pPr>
        <w:spacing w:before="240" w:line="480" w:lineRule="auto"/>
        <w:ind w:left="720"/>
        <w:rPr>
          <w:rFonts w:ascii="Adobe Gothic Std B" w:eastAsia="Adobe Gothic Std B" w:hAnsi="Adobe Gothic Std B"/>
          <w:sz w:val="24"/>
          <w:szCs w:val="24"/>
        </w:rPr>
      </w:pPr>
      <w:r w:rsidRPr="007346E8">
        <w:rPr>
          <w:rFonts w:ascii="Adobe Gothic Std B" w:eastAsia="Adobe Gothic Std B" w:hAnsi="Adobe Gothic Std B"/>
          <w:sz w:val="24"/>
          <w:szCs w:val="24"/>
        </w:rPr>
        <w:t xml:space="preserve">The </w:t>
      </w:r>
      <w:proofErr w:type="spellStart"/>
      <w:r w:rsidRPr="007346E8">
        <w:rPr>
          <w:rFonts w:ascii="Adobe Gothic Std B" w:eastAsia="Adobe Gothic Std B" w:hAnsi="Adobe Gothic Std B"/>
          <w:sz w:val="24"/>
          <w:szCs w:val="24"/>
        </w:rPr>
        <w:t>Neirtec</w:t>
      </w:r>
      <w:proofErr w:type="spellEnd"/>
      <w:r w:rsidRPr="007346E8">
        <w:rPr>
          <w:rFonts w:ascii="Adobe Gothic Std B" w:eastAsia="Adobe Gothic Std B" w:hAnsi="Adobe Gothic Std B"/>
          <w:sz w:val="24"/>
          <w:szCs w:val="24"/>
        </w:rPr>
        <w:t xml:space="preserve"> report says another potential use for </w:t>
      </w:r>
      <w:proofErr w:type="spellStart"/>
      <w:r w:rsidRPr="007346E8">
        <w:rPr>
          <w:rFonts w:ascii="Adobe Gothic Std B" w:eastAsia="Adobe Gothic Std B" w:hAnsi="Adobe Gothic Std B"/>
          <w:sz w:val="24"/>
          <w:szCs w:val="24"/>
        </w:rPr>
        <w:t>ebooks</w:t>
      </w:r>
      <w:proofErr w:type="spellEnd"/>
      <w:r w:rsidRPr="007346E8">
        <w:rPr>
          <w:rFonts w:ascii="Adobe Gothic Std B" w:eastAsia="Adobe Gothic Std B" w:hAnsi="Adobe Gothic Std B"/>
          <w:sz w:val="24"/>
          <w:szCs w:val="24"/>
        </w:rPr>
        <w:t xml:space="preserve"> and hypertext is </w:t>
      </w:r>
      <w:r w:rsidR="00140ECF" w:rsidRPr="007346E8">
        <w:rPr>
          <w:rFonts w:ascii="Adobe Gothic Std B" w:eastAsia="Adobe Gothic Std B" w:hAnsi="Adobe Gothic Std B"/>
          <w:sz w:val="24"/>
          <w:szCs w:val="24"/>
        </w:rPr>
        <w:t xml:space="preserve">instructing </w:t>
      </w:r>
    </w:p>
    <w:p w:rsidR="00283EB1" w:rsidRPr="007346E8" w:rsidRDefault="002A6025" w:rsidP="00140ECF">
      <w:pPr>
        <w:spacing w:before="240" w:line="480" w:lineRule="auto"/>
        <w:rPr>
          <w:rFonts w:ascii="Adobe Gothic Std B" w:eastAsia="Adobe Gothic Std B" w:hAnsi="Adobe Gothic Std B"/>
          <w:sz w:val="24"/>
          <w:szCs w:val="24"/>
        </w:rPr>
      </w:pPr>
      <w:proofErr w:type="gramStart"/>
      <w:r w:rsidRPr="007346E8">
        <w:rPr>
          <w:rFonts w:ascii="Adobe Gothic Std B" w:eastAsia="Adobe Gothic Std B" w:hAnsi="Adobe Gothic Std B"/>
          <w:sz w:val="24"/>
          <w:szCs w:val="24"/>
        </w:rPr>
        <w:t>students</w:t>
      </w:r>
      <w:proofErr w:type="gramEnd"/>
      <w:r w:rsidRPr="007346E8">
        <w:rPr>
          <w:rFonts w:ascii="Adobe Gothic Std B" w:eastAsia="Adobe Gothic Std B" w:hAnsi="Adobe Gothic Std B"/>
          <w:sz w:val="24"/>
          <w:szCs w:val="24"/>
        </w:rPr>
        <w:t xml:space="preserve"> in text comprehension strategies from the early stages of reading.</w:t>
      </w:r>
      <w:r w:rsidR="00916D67" w:rsidRPr="007346E8">
        <w:rPr>
          <w:rFonts w:ascii="Adobe Gothic Std B" w:eastAsia="Adobe Gothic Std B" w:hAnsi="Adobe Gothic Std B"/>
          <w:sz w:val="24"/>
          <w:szCs w:val="24"/>
        </w:rPr>
        <w:t xml:space="preserve">  The report stated that, “Electronic books have also been found to have value with older children who have learning disabilities.  An early study of this technology found that upper elementary students with learning disabilities could dramatically improve their comprehension and word recognition skills by working with electronic talking books” (</w:t>
      </w:r>
      <w:proofErr w:type="spellStart"/>
      <w:r w:rsidR="00892B73" w:rsidRPr="007346E8">
        <w:rPr>
          <w:rFonts w:ascii="Adobe Gothic Std B" w:eastAsia="Adobe Gothic Std B" w:hAnsi="Adobe Gothic Std B"/>
          <w:sz w:val="24"/>
          <w:szCs w:val="24"/>
        </w:rPr>
        <w:t>Neirtec</w:t>
      </w:r>
      <w:proofErr w:type="spellEnd"/>
      <w:r w:rsidR="00892B73" w:rsidRPr="007346E8">
        <w:rPr>
          <w:rFonts w:ascii="Adobe Gothic Std B" w:eastAsia="Adobe Gothic Std B" w:hAnsi="Adobe Gothic Std B"/>
          <w:sz w:val="24"/>
          <w:szCs w:val="24"/>
        </w:rPr>
        <w:t xml:space="preserve">, </w:t>
      </w:r>
      <w:proofErr w:type="spellStart"/>
      <w:r w:rsidR="00892B73" w:rsidRPr="007346E8">
        <w:rPr>
          <w:rFonts w:ascii="Adobe Gothic Std B" w:eastAsia="Adobe Gothic Std B" w:hAnsi="Adobe Gothic Std B"/>
          <w:sz w:val="24"/>
          <w:szCs w:val="24"/>
        </w:rPr>
        <w:t>n.d</w:t>
      </w:r>
      <w:proofErr w:type="spellEnd"/>
      <w:r w:rsidR="00892B73" w:rsidRPr="007346E8">
        <w:rPr>
          <w:rFonts w:ascii="Adobe Gothic Std B" w:eastAsia="Adobe Gothic Std B" w:hAnsi="Adobe Gothic Std B"/>
          <w:sz w:val="24"/>
          <w:szCs w:val="24"/>
        </w:rPr>
        <w:t xml:space="preserve">., </w:t>
      </w:r>
      <w:r w:rsidR="00916D67" w:rsidRPr="007346E8">
        <w:rPr>
          <w:rFonts w:ascii="Adobe Gothic Std B" w:eastAsia="Adobe Gothic Std B" w:hAnsi="Adobe Gothic Std B"/>
          <w:sz w:val="24"/>
          <w:szCs w:val="24"/>
        </w:rPr>
        <w:t>p. 11).</w:t>
      </w:r>
    </w:p>
    <w:p w:rsidR="00C059BA" w:rsidRPr="007346E8" w:rsidRDefault="00283EB1" w:rsidP="00140ECF">
      <w:pPr>
        <w:spacing w:before="240" w:line="480" w:lineRule="auto"/>
        <w:rPr>
          <w:rFonts w:ascii="Adobe Gothic Std B" w:eastAsia="Adobe Gothic Std B" w:hAnsi="Adobe Gothic Std B" w:cs="Arial"/>
          <w:sz w:val="24"/>
          <w:szCs w:val="24"/>
        </w:rPr>
      </w:pPr>
      <w:r w:rsidRPr="007346E8">
        <w:rPr>
          <w:rFonts w:ascii="Adobe Gothic Std B" w:eastAsia="Adobe Gothic Std B" w:hAnsi="Adobe Gothic Std B"/>
          <w:sz w:val="24"/>
          <w:szCs w:val="24"/>
        </w:rPr>
        <w:lastRenderedPageBreak/>
        <w:tab/>
        <w:t xml:space="preserve">The </w:t>
      </w:r>
      <w:proofErr w:type="spellStart"/>
      <w:r w:rsidRPr="007346E8">
        <w:rPr>
          <w:rFonts w:ascii="Adobe Gothic Std B" w:eastAsia="Adobe Gothic Std B" w:hAnsi="Adobe Gothic Std B"/>
          <w:i/>
          <w:sz w:val="24"/>
          <w:szCs w:val="24"/>
        </w:rPr>
        <w:t>TumbleBooksLibrary</w:t>
      </w:r>
      <w:proofErr w:type="spellEnd"/>
      <w:r w:rsidRPr="007346E8">
        <w:rPr>
          <w:rFonts w:ascii="Adobe Gothic Std B" w:eastAsia="Adobe Gothic Std B" w:hAnsi="Adobe Gothic Std B"/>
          <w:sz w:val="24"/>
          <w:szCs w:val="24"/>
        </w:rPr>
        <w:t xml:space="preserve"> is a collection of storybooks that are animated and read aloud.  Some have sound effects and music added, as well.  </w:t>
      </w:r>
      <w:proofErr w:type="spellStart"/>
      <w:r w:rsidRPr="007346E8">
        <w:rPr>
          <w:rFonts w:ascii="Adobe Gothic Std B" w:eastAsia="Adobe Gothic Std B" w:hAnsi="Adobe Gothic Std B"/>
          <w:i/>
          <w:sz w:val="24"/>
          <w:szCs w:val="24"/>
        </w:rPr>
        <w:t>TumbleBooks</w:t>
      </w:r>
      <w:proofErr w:type="spellEnd"/>
      <w:r w:rsidRPr="007346E8">
        <w:rPr>
          <w:rFonts w:ascii="Adobe Gothic Std B" w:eastAsia="Adobe Gothic Std B" w:hAnsi="Adobe Gothic Std B"/>
          <w:sz w:val="24"/>
          <w:szCs w:val="24"/>
        </w:rPr>
        <w:t xml:space="preserve"> are proving to be useful in a group setting to address different learning styles, as well as incorporating technology into the curriculum.  The students enjoy listening to the stories using different voices, accents, and dialects.  </w:t>
      </w:r>
      <w:r w:rsidR="00980240" w:rsidRPr="007346E8">
        <w:rPr>
          <w:rFonts w:ascii="Adobe Gothic Std B" w:eastAsia="Adobe Gothic Std B" w:hAnsi="Adobe Gothic Std B"/>
          <w:sz w:val="24"/>
          <w:szCs w:val="24"/>
        </w:rPr>
        <w:t xml:space="preserve">The students are able to hear the proper pronunciation of unknown words. There are quizzes, games, and lesson plans for each </w:t>
      </w:r>
      <w:proofErr w:type="spellStart"/>
      <w:r w:rsidR="00980240" w:rsidRPr="007346E8">
        <w:rPr>
          <w:rFonts w:ascii="Adobe Gothic Std B" w:eastAsia="Adobe Gothic Std B" w:hAnsi="Adobe Gothic Std B"/>
          <w:i/>
          <w:sz w:val="24"/>
          <w:szCs w:val="24"/>
        </w:rPr>
        <w:t>TumbleBook</w:t>
      </w:r>
      <w:proofErr w:type="spellEnd"/>
      <w:r w:rsidR="00980240" w:rsidRPr="007346E8">
        <w:rPr>
          <w:rFonts w:ascii="Adobe Gothic Std B" w:eastAsia="Adobe Gothic Std B" w:hAnsi="Adobe Gothic Std B"/>
          <w:sz w:val="24"/>
          <w:szCs w:val="24"/>
        </w:rPr>
        <w:t xml:space="preserve">.  The students can use the </w:t>
      </w:r>
      <w:proofErr w:type="spellStart"/>
      <w:r w:rsidR="00980240" w:rsidRPr="007346E8">
        <w:rPr>
          <w:rFonts w:ascii="Adobe Gothic Std B" w:eastAsia="Adobe Gothic Std B" w:hAnsi="Adobe Gothic Std B"/>
          <w:i/>
          <w:sz w:val="24"/>
          <w:szCs w:val="24"/>
        </w:rPr>
        <w:t>TumbleBooks</w:t>
      </w:r>
      <w:proofErr w:type="spellEnd"/>
      <w:r w:rsidR="00980240" w:rsidRPr="007346E8">
        <w:rPr>
          <w:rFonts w:ascii="Adobe Gothic Std B" w:eastAsia="Adobe Gothic Std B" w:hAnsi="Adobe Gothic Std B"/>
          <w:i/>
          <w:sz w:val="24"/>
          <w:szCs w:val="24"/>
        </w:rPr>
        <w:t xml:space="preserve"> </w:t>
      </w:r>
      <w:r w:rsidR="00980240" w:rsidRPr="007346E8">
        <w:rPr>
          <w:rFonts w:ascii="Adobe Gothic Std B" w:eastAsia="Adobe Gothic Std B" w:hAnsi="Adobe Gothic Std B"/>
          <w:sz w:val="24"/>
          <w:szCs w:val="24"/>
        </w:rPr>
        <w:t xml:space="preserve">independently in the classroom and at home access is available if the school has a subscription to it. The words are highlighted as the text is narrated.  The sound can be turned-off in order for the reader to read silently and still enjoy the animation of the storybook. </w:t>
      </w:r>
      <w:proofErr w:type="spellStart"/>
      <w:r w:rsidR="00980240" w:rsidRPr="007346E8">
        <w:rPr>
          <w:rFonts w:ascii="Adobe Gothic Std B" w:eastAsia="Adobe Gothic Std B" w:hAnsi="Adobe Gothic Std B"/>
          <w:i/>
          <w:sz w:val="24"/>
          <w:szCs w:val="24"/>
        </w:rPr>
        <w:t>TumbleReadables</w:t>
      </w:r>
      <w:proofErr w:type="spellEnd"/>
      <w:r w:rsidR="00980240" w:rsidRPr="007346E8">
        <w:rPr>
          <w:rFonts w:ascii="Adobe Gothic Std B" w:eastAsia="Adobe Gothic Std B" w:hAnsi="Adobe Gothic Std B"/>
          <w:sz w:val="24"/>
          <w:szCs w:val="24"/>
        </w:rPr>
        <w:t xml:space="preserve"> is an extension of the </w:t>
      </w:r>
      <w:proofErr w:type="spellStart"/>
      <w:r w:rsidR="00980240" w:rsidRPr="007346E8">
        <w:rPr>
          <w:rFonts w:ascii="Adobe Gothic Std B" w:eastAsia="Adobe Gothic Std B" w:hAnsi="Adobe Gothic Std B"/>
          <w:i/>
          <w:sz w:val="24"/>
          <w:szCs w:val="24"/>
        </w:rPr>
        <w:t>TumbleBookLibrary</w:t>
      </w:r>
      <w:proofErr w:type="spellEnd"/>
      <w:r w:rsidR="00980240" w:rsidRPr="007346E8">
        <w:rPr>
          <w:rFonts w:ascii="Adobe Gothic Std B" w:eastAsia="Adobe Gothic Std B" w:hAnsi="Adobe Gothic Std B"/>
          <w:sz w:val="24"/>
          <w:szCs w:val="24"/>
        </w:rPr>
        <w:t xml:space="preserve">.  It is a collection of read-along titles for elementary, middle, and high school students. The online text and audio narration is </w:t>
      </w:r>
      <w:r w:rsidR="00140ECF" w:rsidRPr="007346E8">
        <w:rPr>
          <w:rFonts w:ascii="Adobe Gothic Std B" w:eastAsia="Adobe Gothic Std B" w:hAnsi="Adobe Gothic Std B"/>
          <w:sz w:val="24"/>
          <w:szCs w:val="24"/>
        </w:rPr>
        <w:t>adjustable.  The collection features chapter books, early readers, YA/Teen Novels</w:t>
      </w:r>
      <w:proofErr w:type="gramStart"/>
      <w:r w:rsidR="00140ECF" w:rsidRPr="007346E8">
        <w:rPr>
          <w:rFonts w:ascii="Adobe Gothic Std B" w:eastAsia="Adobe Gothic Std B" w:hAnsi="Adobe Gothic Std B"/>
          <w:sz w:val="24"/>
          <w:szCs w:val="24"/>
        </w:rPr>
        <w:t>,  high</w:t>
      </w:r>
      <w:proofErr w:type="gramEnd"/>
      <w:r w:rsidR="00140ECF" w:rsidRPr="007346E8">
        <w:rPr>
          <w:rFonts w:ascii="Adobe Gothic Std B" w:eastAsia="Adobe Gothic Std B" w:hAnsi="Adobe Gothic Std B"/>
          <w:sz w:val="24"/>
          <w:szCs w:val="24"/>
        </w:rPr>
        <w:t xml:space="preserve"> interest/low level books for both middle school and high school students, plus classics of American and English literature. (</w:t>
      </w:r>
      <w:proofErr w:type="spellStart"/>
      <w:r w:rsidR="00140ECF" w:rsidRPr="007346E8">
        <w:rPr>
          <w:rFonts w:ascii="Adobe Gothic Std B" w:eastAsia="Adobe Gothic Std B" w:hAnsi="Adobe Gothic Std B"/>
          <w:i/>
          <w:sz w:val="24"/>
          <w:szCs w:val="24"/>
        </w:rPr>
        <w:t>TumbleReadables</w:t>
      </w:r>
      <w:proofErr w:type="spellEnd"/>
      <w:r w:rsidR="00C059BA" w:rsidRPr="007346E8">
        <w:rPr>
          <w:rFonts w:ascii="Adobe Gothic Std B" w:eastAsia="Adobe Gothic Std B" w:hAnsi="Adobe Gothic Std B" w:cs="Arial"/>
          <w:sz w:val="24"/>
          <w:szCs w:val="24"/>
        </w:rPr>
        <w:t>)</w:t>
      </w:r>
    </w:p>
    <w:p w:rsidR="004D2282" w:rsidRPr="007346E8" w:rsidRDefault="00C059BA" w:rsidP="003F6A3C">
      <w:pPr>
        <w:spacing w:line="480" w:lineRule="auto"/>
        <w:ind w:firstLine="720"/>
        <w:rPr>
          <w:rFonts w:ascii="Adobe Gothic Std B" w:eastAsia="Adobe Gothic Std B" w:hAnsi="Adobe Gothic Std B" w:cs="Arial"/>
          <w:sz w:val="24"/>
          <w:szCs w:val="24"/>
        </w:rPr>
      </w:pPr>
      <w:proofErr w:type="spellStart"/>
      <w:r w:rsidRPr="007346E8">
        <w:rPr>
          <w:rFonts w:ascii="Adobe Gothic Std B" w:eastAsia="Adobe Gothic Std B" w:hAnsi="Adobe Gothic Std B" w:cs="Arial"/>
          <w:i/>
          <w:sz w:val="24"/>
          <w:szCs w:val="24"/>
        </w:rPr>
        <w:lastRenderedPageBreak/>
        <w:t>T</w:t>
      </w:r>
      <w:r w:rsidR="00CA7D33" w:rsidRPr="007346E8">
        <w:rPr>
          <w:rFonts w:ascii="Adobe Gothic Std B" w:eastAsia="Adobe Gothic Std B" w:hAnsi="Adobe Gothic Std B" w:cs="Arial"/>
          <w:i/>
          <w:sz w:val="24"/>
          <w:szCs w:val="24"/>
        </w:rPr>
        <w:t>umbleBooks</w:t>
      </w:r>
      <w:r w:rsidR="00F072D1" w:rsidRPr="007346E8">
        <w:rPr>
          <w:rFonts w:ascii="Adobe Gothic Std B" w:eastAsia="Adobe Gothic Std B" w:hAnsi="Adobe Gothic Std B" w:cs="Arial"/>
          <w:i/>
          <w:sz w:val="24"/>
          <w:szCs w:val="24"/>
        </w:rPr>
        <w:t>Library</w:t>
      </w:r>
      <w:proofErr w:type="spellEnd"/>
      <w:r w:rsidR="00A775ED" w:rsidRPr="007346E8">
        <w:rPr>
          <w:rFonts w:ascii="Adobe Gothic Std B" w:eastAsia="Adobe Gothic Std B" w:hAnsi="Adobe Gothic Std B" w:cs="Arial"/>
          <w:i/>
          <w:sz w:val="24"/>
          <w:szCs w:val="24"/>
        </w:rPr>
        <w:t xml:space="preserve"> and </w:t>
      </w:r>
      <w:proofErr w:type="spellStart"/>
      <w:r w:rsidR="00F072D1" w:rsidRPr="007346E8">
        <w:rPr>
          <w:rFonts w:ascii="Adobe Gothic Std B" w:eastAsia="Adobe Gothic Std B" w:hAnsi="Adobe Gothic Std B" w:cs="Arial"/>
          <w:i/>
          <w:sz w:val="24"/>
          <w:szCs w:val="24"/>
        </w:rPr>
        <w:t>TumbleReadables</w:t>
      </w:r>
      <w:proofErr w:type="spellEnd"/>
      <w:r w:rsidR="00F072D1" w:rsidRPr="007346E8">
        <w:rPr>
          <w:rFonts w:ascii="Adobe Gothic Std B" w:eastAsia="Adobe Gothic Std B" w:hAnsi="Adobe Gothic Std B" w:cs="Arial"/>
          <w:sz w:val="24"/>
          <w:szCs w:val="24"/>
        </w:rPr>
        <w:t xml:space="preserve"> are two</w:t>
      </w:r>
      <w:r w:rsidR="00CA7D33" w:rsidRPr="007346E8">
        <w:rPr>
          <w:rFonts w:ascii="Adobe Gothic Std B" w:eastAsia="Adobe Gothic Std B" w:hAnsi="Adobe Gothic Std B" w:cs="Arial"/>
          <w:sz w:val="24"/>
          <w:szCs w:val="24"/>
        </w:rPr>
        <w:t xml:space="preserve"> of ma</w:t>
      </w:r>
      <w:r w:rsidRPr="007346E8">
        <w:rPr>
          <w:rFonts w:ascii="Adobe Gothic Std B" w:eastAsia="Adobe Gothic Std B" w:hAnsi="Adobe Gothic Std B" w:cs="Arial"/>
          <w:sz w:val="24"/>
          <w:szCs w:val="24"/>
        </w:rPr>
        <w:t xml:space="preserve">ny paid-subscription sites that </w:t>
      </w:r>
      <w:r w:rsidR="00CA7D33" w:rsidRPr="007346E8">
        <w:rPr>
          <w:rFonts w:ascii="Adobe Gothic Std B" w:eastAsia="Adobe Gothic Std B" w:hAnsi="Adobe Gothic Std B" w:cs="Arial"/>
          <w:sz w:val="24"/>
          <w:szCs w:val="24"/>
        </w:rPr>
        <w:t xml:space="preserve">provide </w:t>
      </w:r>
      <w:proofErr w:type="spellStart"/>
      <w:r w:rsidR="00CA7D33" w:rsidRPr="007346E8">
        <w:rPr>
          <w:rFonts w:ascii="Adobe Gothic Std B" w:eastAsia="Adobe Gothic Std B" w:hAnsi="Adobe Gothic Std B" w:cs="Arial"/>
          <w:sz w:val="24"/>
          <w:szCs w:val="24"/>
        </w:rPr>
        <w:t>ebooks</w:t>
      </w:r>
      <w:proofErr w:type="spellEnd"/>
      <w:r w:rsidR="00CA7D33" w:rsidRPr="007346E8">
        <w:rPr>
          <w:rFonts w:ascii="Adobe Gothic Std B" w:eastAsia="Adobe Gothic Std B" w:hAnsi="Adobe Gothic Std B" w:cs="Arial"/>
          <w:sz w:val="24"/>
          <w:szCs w:val="24"/>
        </w:rPr>
        <w:t xml:space="preserve">.  </w:t>
      </w:r>
      <w:r w:rsidR="00DC1596" w:rsidRPr="007346E8">
        <w:rPr>
          <w:rFonts w:ascii="Adobe Gothic Std B" w:eastAsia="Adobe Gothic Std B" w:hAnsi="Adobe Gothic Std B" w:cs="Arial"/>
          <w:sz w:val="24"/>
          <w:szCs w:val="24"/>
        </w:rPr>
        <w:t xml:space="preserve">Another popular paid site is Scholastic </w:t>
      </w:r>
      <w:proofErr w:type="spellStart"/>
      <w:r w:rsidR="00DC1596" w:rsidRPr="007346E8">
        <w:rPr>
          <w:rFonts w:ascii="Adobe Gothic Std B" w:eastAsia="Adobe Gothic Std B" w:hAnsi="Adobe Gothic Std B" w:cs="Arial"/>
          <w:sz w:val="24"/>
          <w:szCs w:val="24"/>
        </w:rPr>
        <w:t>BookFlix</w:t>
      </w:r>
      <w:proofErr w:type="spellEnd"/>
      <w:r w:rsidR="00DC1596" w:rsidRPr="007346E8">
        <w:rPr>
          <w:rFonts w:ascii="Adobe Gothic Std B" w:eastAsia="Adobe Gothic Std B" w:hAnsi="Adobe Gothic Std B" w:cs="Arial"/>
          <w:sz w:val="24"/>
          <w:szCs w:val="24"/>
        </w:rPr>
        <w:t xml:space="preserve">, which offers non-fiction and fiction stories paired together based on topic. </w:t>
      </w:r>
      <w:r w:rsidR="00CA7D33" w:rsidRPr="007346E8">
        <w:rPr>
          <w:rFonts w:ascii="Adobe Gothic Std B" w:eastAsia="Adobe Gothic Std B" w:hAnsi="Adobe Gothic Std B" w:cs="Arial"/>
          <w:sz w:val="24"/>
          <w:szCs w:val="24"/>
        </w:rPr>
        <w:t>Many schools and public libraries subscribe to e-book websites for their patrons to use.  Most of our public libraries offer audio books and e-books to be checked</w:t>
      </w:r>
      <w:r w:rsidR="003F6A3C" w:rsidRPr="007346E8">
        <w:rPr>
          <w:rFonts w:ascii="Adobe Gothic Std B" w:eastAsia="Adobe Gothic Std B" w:hAnsi="Adobe Gothic Std B" w:cs="Arial"/>
          <w:sz w:val="24"/>
          <w:szCs w:val="24"/>
        </w:rPr>
        <w:t xml:space="preserve">-out </w:t>
      </w:r>
      <w:r w:rsidR="00CA7D33" w:rsidRPr="007346E8">
        <w:rPr>
          <w:rFonts w:ascii="Adobe Gothic Std B" w:eastAsia="Adobe Gothic Std B" w:hAnsi="Adobe Gothic Std B" w:cs="Arial"/>
          <w:sz w:val="24"/>
          <w:szCs w:val="24"/>
        </w:rPr>
        <w:t xml:space="preserve">the same way as traditional books.  </w:t>
      </w:r>
      <w:r w:rsidR="003F6A3C" w:rsidRPr="007346E8">
        <w:rPr>
          <w:rFonts w:ascii="Adobe Gothic Std B" w:eastAsia="Adobe Gothic Std B" w:hAnsi="Adobe Gothic Std B" w:cs="Arial"/>
          <w:sz w:val="24"/>
          <w:szCs w:val="24"/>
        </w:rPr>
        <w:t xml:space="preserve">There are some </w:t>
      </w:r>
      <w:proofErr w:type="spellStart"/>
      <w:r w:rsidR="003F6A3C" w:rsidRPr="007346E8">
        <w:rPr>
          <w:rFonts w:ascii="Adobe Gothic Std B" w:eastAsia="Adobe Gothic Std B" w:hAnsi="Adobe Gothic Std B" w:cs="Arial"/>
          <w:sz w:val="24"/>
          <w:szCs w:val="24"/>
        </w:rPr>
        <w:t>ebook</w:t>
      </w:r>
      <w:proofErr w:type="spellEnd"/>
      <w:r w:rsidR="003F6A3C" w:rsidRPr="007346E8">
        <w:rPr>
          <w:rFonts w:ascii="Adobe Gothic Std B" w:eastAsia="Adobe Gothic Std B" w:hAnsi="Adobe Gothic Std B" w:cs="Arial"/>
          <w:sz w:val="24"/>
          <w:szCs w:val="24"/>
        </w:rPr>
        <w:t xml:space="preserve"> </w:t>
      </w:r>
      <w:r w:rsidR="00DC1596" w:rsidRPr="007346E8">
        <w:rPr>
          <w:rFonts w:ascii="Adobe Gothic Std B" w:eastAsia="Adobe Gothic Std B" w:hAnsi="Adobe Gothic Std B" w:cs="Arial"/>
          <w:sz w:val="24"/>
          <w:szCs w:val="24"/>
        </w:rPr>
        <w:t>sites that do not cost anything, like Storyline Online, which is sponsored by the Screen Actors Guild Foundation and another is the</w:t>
      </w:r>
      <w:r w:rsidR="00D56274" w:rsidRPr="007346E8">
        <w:rPr>
          <w:rFonts w:ascii="Adobe Gothic Std B" w:eastAsia="Adobe Gothic Std B" w:hAnsi="Adobe Gothic Std B" w:cs="Arial"/>
          <w:sz w:val="24"/>
          <w:szCs w:val="24"/>
        </w:rPr>
        <w:t xml:space="preserve"> </w:t>
      </w:r>
      <w:r w:rsidR="00DC1596" w:rsidRPr="007346E8">
        <w:rPr>
          <w:rFonts w:ascii="Adobe Gothic Std B" w:eastAsia="Adobe Gothic Std B" w:hAnsi="Adobe Gothic Std B" w:cs="Arial"/>
          <w:sz w:val="24"/>
          <w:szCs w:val="24"/>
        </w:rPr>
        <w:t>International Children’s Digital Library offers nearly 4,500 free books.</w:t>
      </w:r>
      <w:r w:rsidR="00CA7D33" w:rsidRPr="007346E8">
        <w:rPr>
          <w:rFonts w:ascii="Adobe Gothic Std B" w:eastAsia="Adobe Gothic Std B" w:hAnsi="Adobe Gothic Std B" w:cs="Arial"/>
          <w:sz w:val="24"/>
          <w:szCs w:val="24"/>
        </w:rPr>
        <w:t xml:space="preserve"> </w:t>
      </w:r>
    </w:p>
    <w:p w:rsidR="00917B66" w:rsidRPr="007346E8" w:rsidRDefault="00917B66" w:rsidP="00E86C86">
      <w:pPr>
        <w:spacing w:line="480" w:lineRule="auto"/>
        <w:ind w:firstLine="720"/>
        <w:rPr>
          <w:rFonts w:ascii="Adobe Gothic Std B" w:eastAsia="Adobe Gothic Std B" w:hAnsi="Adobe Gothic Std B" w:cs="Arial"/>
          <w:sz w:val="24"/>
          <w:szCs w:val="24"/>
        </w:rPr>
      </w:pPr>
      <w:r w:rsidRPr="007346E8">
        <w:rPr>
          <w:rFonts w:ascii="Adobe Gothic Std B" w:eastAsia="Adobe Gothic Std B" w:hAnsi="Adobe Gothic Std B" w:cs="Arial"/>
          <w:sz w:val="24"/>
          <w:szCs w:val="24"/>
        </w:rPr>
        <w:t xml:space="preserve">With more school districts across the country buying Interactive Whiteboards for the individual classrooms, the electronic book is being viewed by students on large screens.  The schools and libraries are dividing their money between buying traditional paper books and </w:t>
      </w:r>
      <w:proofErr w:type="spellStart"/>
      <w:r w:rsidRPr="007346E8">
        <w:rPr>
          <w:rFonts w:ascii="Adobe Gothic Std B" w:eastAsia="Adobe Gothic Std B" w:hAnsi="Adobe Gothic Std B" w:cs="Arial"/>
          <w:sz w:val="24"/>
          <w:szCs w:val="24"/>
        </w:rPr>
        <w:t>ebook</w:t>
      </w:r>
      <w:proofErr w:type="spellEnd"/>
      <w:r w:rsidRPr="007346E8">
        <w:rPr>
          <w:rFonts w:ascii="Adobe Gothic Std B" w:eastAsia="Adobe Gothic Std B" w:hAnsi="Adobe Gothic Std B" w:cs="Arial"/>
          <w:sz w:val="24"/>
          <w:szCs w:val="24"/>
        </w:rPr>
        <w:t xml:space="preserve"> subscriptions.  Many classrooms are now equipped with computers and the </w:t>
      </w:r>
      <w:proofErr w:type="spellStart"/>
      <w:r w:rsidRPr="007346E8">
        <w:rPr>
          <w:rFonts w:ascii="Adobe Gothic Std B" w:eastAsia="Adobe Gothic Std B" w:hAnsi="Adobe Gothic Std B" w:cs="Arial"/>
          <w:sz w:val="24"/>
          <w:szCs w:val="24"/>
        </w:rPr>
        <w:t>ebook</w:t>
      </w:r>
      <w:proofErr w:type="spellEnd"/>
      <w:r w:rsidRPr="007346E8">
        <w:rPr>
          <w:rFonts w:ascii="Adobe Gothic Std B" w:eastAsia="Adobe Gothic Std B" w:hAnsi="Adobe Gothic Std B" w:cs="Arial"/>
          <w:sz w:val="24"/>
          <w:szCs w:val="24"/>
        </w:rPr>
        <w:t xml:space="preserve"> is a way to let more students view a title without having to purchase as many copies.  </w:t>
      </w:r>
      <w:r w:rsidR="005C764C" w:rsidRPr="007346E8">
        <w:rPr>
          <w:rFonts w:ascii="Adobe Gothic Std B" w:eastAsia="Adobe Gothic Std B" w:hAnsi="Adobe Gothic Std B" w:cs="Arial"/>
          <w:sz w:val="24"/>
          <w:szCs w:val="24"/>
        </w:rPr>
        <w:t xml:space="preserve">Our </w:t>
      </w:r>
      <w:r w:rsidRPr="007346E8">
        <w:rPr>
          <w:rFonts w:ascii="Adobe Gothic Std B" w:eastAsia="Adobe Gothic Std B" w:hAnsi="Adobe Gothic Std B" w:cs="Arial"/>
          <w:sz w:val="24"/>
          <w:szCs w:val="24"/>
        </w:rPr>
        <w:t>students are engaged with technology on a daily basis in their lives</w:t>
      </w:r>
      <w:r w:rsidR="005C764C" w:rsidRPr="007346E8">
        <w:rPr>
          <w:rFonts w:ascii="Adobe Gothic Std B" w:eastAsia="Adobe Gothic Std B" w:hAnsi="Adobe Gothic Std B" w:cs="Arial"/>
          <w:sz w:val="24"/>
          <w:szCs w:val="24"/>
        </w:rPr>
        <w:t xml:space="preserve"> by using cell phones, </w:t>
      </w:r>
      <w:proofErr w:type="spellStart"/>
      <w:r w:rsidR="005C764C" w:rsidRPr="007346E8">
        <w:rPr>
          <w:rFonts w:ascii="Adobe Gothic Std B" w:eastAsia="Adobe Gothic Std B" w:hAnsi="Adobe Gothic Std B" w:cs="Arial"/>
          <w:sz w:val="24"/>
          <w:szCs w:val="24"/>
        </w:rPr>
        <w:t>ipods</w:t>
      </w:r>
      <w:proofErr w:type="spellEnd"/>
      <w:r w:rsidR="005C764C" w:rsidRPr="007346E8">
        <w:rPr>
          <w:rFonts w:ascii="Adobe Gothic Std B" w:eastAsia="Adobe Gothic Std B" w:hAnsi="Adobe Gothic Std B" w:cs="Arial"/>
          <w:sz w:val="24"/>
          <w:szCs w:val="24"/>
        </w:rPr>
        <w:t xml:space="preserve">, electronic </w:t>
      </w:r>
      <w:r w:rsidR="005C764C" w:rsidRPr="007346E8">
        <w:rPr>
          <w:rFonts w:ascii="Adobe Gothic Std B" w:eastAsia="Adobe Gothic Std B" w:hAnsi="Adobe Gothic Std B" w:cs="Arial"/>
          <w:sz w:val="24"/>
          <w:szCs w:val="24"/>
        </w:rPr>
        <w:lastRenderedPageBreak/>
        <w:t>tablets, electronic readers, computers, and gaming devices.  Some students may not even con</w:t>
      </w:r>
      <w:r w:rsidR="00E86C86" w:rsidRPr="007346E8">
        <w:rPr>
          <w:rFonts w:ascii="Adobe Gothic Std B" w:eastAsia="Adobe Gothic Std B" w:hAnsi="Adobe Gothic Std B" w:cs="Arial"/>
          <w:sz w:val="24"/>
          <w:szCs w:val="24"/>
        </w:rPr>
        <w:t>sider picking up a book to read</w:t>
      </w:r>
      <w:r w:rsidR="005C764C" w:rsidRPr="007346E8">
        <w:rPr>
          <w:rFonts w:ascii="Adobe Gothic Std B" w:eastAsia="Adobe Gothic Std B" w:hAnsi="Adobe Gothic Std B" w:cs="Arial"/>
          <w:sz w:val="24"/>
          <w:szCs w:val="24"/>
        </w:rPr>
        <w:t>, however if they are told in the classroom that they can go on the computer to read a book, they may be more apt to get interested in books.  As audio-visual technology is increasingly becoming more important in our classrooms, it is even</w:t>
      </w:r>
      <w:r w:rsidR="00E86C86" w:rsidRPr="007346E8">
        <w:rPr>
          <w:rFonts w:ascii="Adobe Gothic Std B" w:eastAsia="Adobe Gothic Std B" w:hAnsi="Adobe Gothic Std B" w:cs="Arial"/>
          <w:sz w:val="24"/>
          <w:szCs w:val="24"/>
        </w:rPr>
        <w:t xml:space="preserve"> more vital for us to make sure that when we use all this new technology that there is a clear purpose in it. </w:t>
      </w:r>
      <w:r w:rsidR="00924EE1" w:rsidRPr="007346E8">
        <w:rPr>
          <w:rFonts w:ascii="Adobe Gothic Std B" w:eastAsia="Adobe Gothic Std B" w:hAnsi="Adobe Gothic Std B" w:cs="Arial"/>
          <w:sz w:val="24"/>
          <w:szCs w:val="24"/>
        </w:rPr>
        <w:t xml:space="preserve">In an article in </w:t>
      </w:r>
      <w:proofErr w:type="spellStart"/>
      <w:r w:rsidR="00924EE1" w:rsidRPr="007346E8">
        <w:rPr>
          <w:rFonts w:ascii="Adobe Gothic Std B" w:eastAsia="Adobe Gothic Std B" w:hAnsi="Adobe Gothic Std B" w:cs="Arial"/>
          <w:sz w:val="24"/>
          <w:szCs w:val="24"/>
        </w:rPr>
        <w:t>Edutopia</w:t>
      </w:r>
      <w:proofErr w:type="spellEnd"/>
      <w:r w:rsidR="00924EE1" w:rsidRPr="007346E8">
        <w:rPr>
          <w:rFonts w:ascii="Adobe Gothic Std B" w:eastAsia="Adobe Gothic Std B" w:hAnsi="Adobe Gothic Std B" w:cs="Arial"/>
          <w:sz w:val="24"/>
          <w:szCs w:val="24"/>
        </w:rPr>
        <w:t xml:space="preserve">, educators are </w:t>
      </w:r>
      <w:proofErr w:type="gramStart"/>
      <w:r w:rsidR="00924EE1" w:rsidRPr="007346E8">
        <w:rPr>
          <w:rFonts w:ascii="Adobe Gothic Std B" w:eastAsia="Adobe Gothic Std B" w:hAnsi="Adobe Gothic Std B" w:cs="Arial"/>
          <w:sz w:val="24"/>
          <w:szCs w:val="24"/>
        </w:rPr>
        <w:t>cautioned  that</w:t>
      </w:r>
      <w:proofErr w:type="gramEnd"/>
      <w:r w:rsidR="00924EE1" w:rsidRPr="007346E8">
        <w:rPr>
          <w:rFonts w:ascii="Adobe Gothic Std B" w:eastAsia="Adobe Gothic Std B" w:hAnsi="Adobe Gothic Std B" w:cs="Arial"/>
          <w:sz w:val="24"/>
          <w:szCs w:val="24"/>
        </w:rPr>
        <w:t xml:space="preserve"> “audio books are not for every student. They’re too fast or slow for some, and too cumbersome for those who prefer to read only on paper” (Rubenstein, 2011, p. 1).  Even though there is an increase in people using electronic technology, paper books aren’t g</w:t>
      </w:r>
      <w:r w:rsidR="00AD5482" w:rsidRPr="007346E8">
        <w:rPr>
          <w:rFonts w:ascii="Adobe Gothic Std B" w:eastAsia="Adobe Gothic Std B" w:hAnsi="Adobe Gothic Std B" w:cs="Arial"/>
          <w:sz w:val="24"/>
          <w:szCs w:val="24"/>
        </w:rPr>
        <w:t>oing anywhere.  We still enjoy the way a real book feels, looks, and even smells.  Paper books are still cheaper and easier to obtain for eve</w:t>
      </w:r>
      <w:r w:rsidR="00443C98" w:rsidRPr="007346E8">
        <w:rPr>
          <w:rFonts w:ascii="Adobe Gothic Std B" w:eastAsia="Adobe Gothic Std B" w:hAnsi="Adobe Gothic Std B" w:cs="Arial"/>
          <w:sz w:val="24"/>
          <w:szCs w:val="24"/>
        </w:rPr>
        <w:t xml:space="preserve">ryone.  </w:t>
      </w:r>
      <w:proofErr w:type="spellStart"/>
      <w:r w:rsidR="00A66EA7" w:rsidRPr="007346E8">
        <w:rPr>
          <w:rFonts w:ascii="Adobe Gothic Std B" w:eastAsia="Adobe Gothic Std B" w:hAnsi="Adobe Gothic Std B" w:cs="Arial"/>
          <w:sz w:val="24"/>
          <w:szCs w:val="24"/>
        </w:rPr>
        <w:t>Byk</w:t>
      </w:r>
      <w:proofErr w:type="spellEnd"/>
      <w:r w:rsidR="00A66EA7" w:rsidRPr="007346E8">
        <w:rPr>
          <w:rFonts w:ascii="Adobe Gothic Std B" w:eastAsia="Adobe Gothic Std B" w:hAnsi="Adobe Gothic Std B" w:cs="Arial"/>
          <w:sz w:val="24"/>
          <w:szCs w:val="24"/>
        </w:rPr>
        <w:t xml:space="preserve"> notes that, “Audio-visual technology has an important role to play in the modern classroom, but teachers who rely too much on technology may actually inhibit learning.  It’s the law of diminishing returns: you can only get so much useful enjoyment and assistance from a machine.  The personal relationship between teacher and student is ultimately more valuable and rewarding in a brick and mortar classroom environment” (2011, p.2).</w:t>
      </w:r>
      <w:r w:rsidR="00924EE1" w:rsidRPr="007346E8">
        <w:rPr>
          <w:rFonts w:ascii="Adobe Gothic Std B" w:eastAsia="Adobe Gothic Std B" w:hAnsi="Adobe Gothic Std B" w:cs="Arial"/>
          <w:sz w:val="24"/>
          <w:szCs w:val="24"/>
        </w:rPr>
        <w:t xml:space="preserve"> </w:t>
      </w:r>
      <w:r w:rsidR="00E86C86" w:rsidRPr="007346E8">
        <w:rPr>
          <w:rFonts w:ascii="Adobe Gothic Std B" w:eastAsia="Adobe Gothic Std B" w:hAnsi="Adobe Gothic Std B" w:cs="Arial"/>
          <w:sz w:val="24"/>
          <w:szCs w:val="24"/>
        </w:rPr>
        <w:t xml:space="preserve"> </w:t>
      </w:r>
    </w:p>
    <w:p w:rsidR="00892B73" w:rsidRPr="007346E8" w:rsidRDefault="00892B73" w:rsidP="00892B73">
      <w:pPr>
        <w:widowControl w:val="0"/>
        <w:autoSpaceDE w:val="0"/>
        <w:autoSpaceDN w:val="0"/>
        <w:adjustRightInd w:val="0"/>
        <w:spacing w:after="0" w:line="240" w:lineRule="auto"/>
        <w:jc w:val="center"/>
        <w:rPr>
          <w:rFonts w:ascii="Adobe Gothic Std B" w:eastAsia="Adobe Gothic Std B" w:hAnsi="Adobe Gothic Std B" w:cs="Times New Roman"/>
          <w:sz w:val="24"/>
          <w:szCs w:val="24"/>
        </w:rPr>
      </w:pPr>
      <w:r w:rsidRPr="007346E8">
        <w:rPr>
          <w:rFonts w:ascii="Adobe Gothic Std B" w:eastAsia="Adobe Gothic Std B" w:hAnsi="Adobe Gothic Std B" w:cs="Times New Roman"/>
          <w:sz w:val="24"/>
          <w:szCs w:val="24"/>
        </w:rPr>
        <w:lastRenderedPageBreak/>
        <w:t>References</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gramStart"/>
      <w:r w:rsidRPr="007346E8">
        <w:rPr>
          <w:rFonts w:ascii="Adobe Gothic Std B" w:eastAsia="Adobe Gothic Std B" w:hAnsi="Adobe Gothic Std B" w:cs="Times New Roman"/>
          <w:sz w:val="24"/>
          <w:szCs w:val="24"/>
        </w:rPr>
        <w:t>Abram, S. (2010).</w:t>
      </w:r>
      <w:proofErr w:type="gramEnd"/>
      <w:r w:rsidRPr="007346E8">
        <w:rPr>
          <w:rFonts w:ascii="Adobe Gothic Std B" w:eastAsia="Adobe Gothic Std B" w:hAnsi="Adobe Gothic Std B" w:cs="Times New Roman"/>
          <w:sz w:val="24"/>
          <w:szCs w:val="24"/>
        </w:rPr>
        <w:t xml:space="preserve"> P-Books vs. </w:t>
      </w:r>
      <w:proofErr w:type="spellStart"/>
      <w:r w:rsidRPr="007346E8">
        <w:rPr>
          <w:rFonts w:ascii="Adobe Gothic Std B" w:eastAsia="Adobe Gothic Std B" w:hAnsi="Adobe Gothic Std B" w:cs="Times New Roman"/>
          <w:sz w:val="24"/>
          <w:szCs w:val="24"/>
        </w:rPr>
        <w:t>Ebooks</w:t>
      </w:r>
      <w:proofErr w:type="spellEnd"/>
      <w:r w:rsidRPr="007346E8">
        <w:rPr>
          <w:rFonts w:ascii="Adobe Gothic Std B" w:eastAsia="Adobe Gothic Std B" w:hAnsi="Adobe Gothic Std B" w:cs="Times New Roman"/>
          <w:sz w:val="24"/>
          <w:szCs w:val="24"/>
        </w:rPr>
        <w:t>:  Are There Education Issues</w:t>
      </w:r>
      <w:proofErr w:type="gramStart"/>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r w:rsidRPr="007346E8">
        <w:rPr>
          <w:rFonts w:ascii="Adobe Gothic Std B" w:eastAsia="Adobe Gothic Std B" w:hAnsi="Adobe Gothic Std B" w:cs="Times New Roman"/>
          <w:i/>
          <w:iCs/>
          <w:sz w:val="24"/>
          <w:szCs w:val="24"/>
        </w:rPr>
        <w:t>School Library Journal</w:t>
      </w:r>
      <w:r w:rsidRPr="007346E8">
        <w:rPr>
          <w:rFonts w:ascii="Adobe Gothic Std B" w:eastAsia="Adobe Gothic Std B" w:hAnsi="Adobe Gothic Std B" w:cs="Times New Roman"/>
          <w:sz w:val="24"/>
          <w:szCs w:val="24"/>
        </w:rPr>
        <w:t xml:space="preserve">, </w:t>
      </w:r>
      <w:r w:rsidRPr="007346E8">
        <w:rPr>
          <w:rFonts w:ascii="Adobe Gothic Std B" w:eastAsia="Adobe Gothic Std B" w:hAnsi="Adobe Gothic Std B" w:cs="Times New Roman"/>
          <w:i/>
          <w:iCs/>
          <w:sz w:val="24"/>
          <w:szCs w:val="24"/>
        </w:rPr>
        <w:t>17</w:t>
      </w:r>
      <w:r w:rsidRPr="007346E8">
        <w:rPr>
          <w:rFonts w:ascii="Adobe Gothic Std B" w:eastAsia="Adobe Gothic Std B" w:hAnsi="Adobe Gothic Std B" w:cs="Times New Roman"/>
          <w:sz w:val="24"/>
          <w:szCs w:val="24"/>
        </w:rPr>
        <w:t xml:space="preserve">(6), 13-16. </w:t>
      </w:r>
      <w:proofErr w:type="gramStart"/>
      <w:r w:rsidRPr="007346E8">
        <w:rPr>
          <w:rFonts w:ascii="Adobe Gothic Std B" w:eastAsia="Adobe Gothic Std B" w:hAnsi="Adobe Gothic Std B" w:cs="Times New Roman"/>
          <w:sz w:val="24"/>
          <w:szCs w:val="24"/>
        </w:rPr>
        <w:t>Retrieved November 22, 2011, from the Library, Information Science &amp; Technology Abstracts with Full Text database.</w:t>
      </w:r>
      <w:proofErr w:type="gramEnd"/>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spellStart"/>
      <w:r w:rsidRPr="007346E8">
        <w:rPr>
          <w:rFonts w:ascii="Adobe Gothic Std B" w:eastAsia="Adobe Gothic Std B" w:hAnsi="Adobe Gothic Std B" w:cs="Times New Roman"/>
          <w:sz w:val="24"/>
          <w:szCs w:val="24"/>
        </w:rPr>
        <w:t>BookFlix</w:t>
      </w:r>
      <w:proofErr w:type="spellEnd"/>
      <w:r w:rsidRPr="007346E8">
        <w:rPr>
          <w:rFonts w:ascii="Adobe Gothic Std B" w:eastAsia="Adobe Gothic Std B" w:hAnsi="Adobe Gothic Std B" w:cs="Times New Roman"/>
          <w:sz w:val="24"/>
          <w:szCs w:val="24"/>
        </w:rPr>
        <w:t xml:space="preserve"> -- Login. </w:t>
      </w:r>
      <w:proofErr w:type="gramStart"/>
      <w:r w:rsidRPr="007346E8">
        <w:rPr>
          <w:rFonts w:ascii="Adobe Gothic Std B" w:eastAsia="Adobe Gothic Std B" w:hAnsi="Adobe Gothic Std B" w:cs="Times New Roman"/>
          <w:sz w:val="24"/>
          <w:szCs w:val="24"/>
        </w:rPr>
        <w:t>(</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i/>
          <w:iCs/>
          <w:sz w:val="24"/>
          <w:szCs w:val="24"/>
        </w:rPr>
        <w:t>Authentication Server</w:t>
      </w:r>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http://auth.grolier.com/login/bookflix/login.php</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spellStart"/>
      <w:r w:rsidRPr="007346E8">
        <w:rPr>
          <w:rFonts w:ascii="Adobe Gothic Std B" w:eastAsia="Adobe Gothic Std B" w:hAnsi="Adobe Gothic Std B" w:cs="Times New Roman"/>
          <w:sz w:val="24"/>
          <w:szCs w:val="24"/>
        </w:rPr>
        <w:t>Byk</w:t>
      </w:r>
      <w:proofErr w:type="spellEnd"/>
      <w:r w:rsidRPr="007346E8">
        <w:rPr>
          <w:rFonts w:ascii="Adobe Gothic Std B" w:eastAsia="Adobe Gothic Std B" w:hAnsi="Adobe Gothic Std B" w:cs="Times New Roman"/>
          <w:sz w:val="24"/>
          <w:szCs w:val="24"/>
        </w:rPr>
        <w:t>, J. (</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The Uses of Audio-Visual Aids in Teaching | eHow.com.</w:t>
      </w:r>
      <w:proofErr w:type="gramEnd"/>
      <w:r w:rsidRPr="007346E8">
        <w:rPr>
          <w:rFonts w:ascii="Adobe Gothic Std B" w:eastAsia="Adobe Gothic Std B" w:hAnsi="Adobe Gothic Std B" w:cs="Times New Roman"/>
          <w:sz w:val="24"/>
          <w:szCs w:val="24"/>
        </w:rPr>
        <w:t xml:space="preserve"> </w:t>
      </w:r>
      <w:proofErr w:type="spellStart"/>
      <w:proofErr w:type="gramStart"/>
      <w:r w:rsidRPr="007346E8">
        <w:rPr>
          <w:rFonts w:ascii="Adobe Gothic Std B" w:eastAsia="Adobe Gothic Std B" w:hAnsi="Adobe Gothic Std B" w:cs="Times New Roman"/>
          <w:i/>
          <w:iCs/>
          <w:sz w:val="24"/>
          <w:szCs w:val="24"/>
        </w:rPr>
        <w:t>eHow</w:t>
      </w:r>
      <w:proofErr w:type="spellEnd"/>
      <w:proofErr w:type="gramEnd"/>
      <w:r w:rsidRPr="007346E8">
        <w:rPr>
          <w:rFonts w:ascii="Adobe Gothic Std B" w:eastAsia="Adobe Gothic Std B" w:hAnsi="Adobe Gothic Std B" w:cs="Times New Roman"/>
          <w:i/>
          <w:iCs/>
          <w:sz w:val="24"/>
          <w:szCs w:val="24"/>
        </w:rPr>
        <w:t xml:space="preserve"> | How to Videos, Articles &amp; More - Discover the expert in you. </w:t>
      </w:r>
      <w:proofErr w:type="gramStart"/>
      <w:r w:rsidRPr="007346E8">
        <w:rPr>
          <w:rFonts w:ascii="Adobe Gothic Std B" w:eastAsia="Adobe Gothic Std B" w:hAnsi="Adobe Gothic Std B" w:cs="Times New Roman"/>
          <w:i/>
          <w:iCs/>
          <w:sz w:val="24"/>
          <w:szCs w:val="24"/>
        </w:rPr>
        <w:t>| eHow.com</w:t>
      </w:r>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http://www.ehow.com/about_5454141_uses-audiovisual-aids-teaching.html</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spellStart"/>
      <w:proofErr w:type="gramStart"/>
      <w:r w:rsidRPr="007346E8">
        <w:rPr>
          <w:rFonts w:ascii="Adobe Gothic Std B" w:eastAsia="Adobe Gothic Std B" w:hAnsi="Adobe Gothic Std B" w:cs="Times New Roman"/>
          <w:sz w:val="24"/>
          <w:szCs w:val="24"/>
        </w:rPr>
        <w:t>Coeus</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spellStart"/>
      <w:r w:rsidRPr="007346E8">
        <w:rPr>
          <w:rFonts w:ascii="Adobe Gothic Std B" w:eastAsia="Adobe Gothic Std B" w:hAnsi="Adobe Gothic Std B" w:cs="Times New Roman"/>
          <w:sz w:val="24"/>
          <w:szCs w:val="24"/>
        </w:rPr>
        <w:t>Ebooks</w:t>
      </w:r>
      <w:proofErr w:type="spell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Vs</w:t>
      </w:r>
      <w:proofErr w:type="gramEnd"/>
      <w:r w:rsidRPr="007346E8">
        <w:rPr>
          <w:rFonts w:ascii="Adobe Gothic Std B" w:eastAsia="Adobe Gothic Std B" w:hAnsi="Adobe Gothic Std B" w:cs="Times New Roman"/>
          <w:sz w:val="24"/>
          <w:szCs w:val="24"/>
        </w:rPr>
        <w:t xml:space="preserve">. Paper Books: The Pros and Cons. </w:t>
      </w:r>
      <w:proofErr w:type="spellStart"/>
      <w:r w:rsidRPr="007346E8">
        <w:rPr>
          <w:rFonts w:ascii="Adobe Gothic Std B" w:eastAsia="Adobe Gothic Std B" w:hAnsi="Adobe Gothic Std B" w:cs="Times New Roman"/>
          <w:i/>
          <w:iCs/>
          <w:sz w:val="24"/>
          <w:szCs w:val="24"/>
        </w:rPr>
        <w:t>Coeus</w:t>
      </w:r>
      <w:proofErr w:type="spellEnd"/>
      <w:r w:rsidRPr="007346E8">
        <w:rPr>
          <w:rFonts w:ascii="Adobe Gothic Std B" w:eastAsia="Adobe Gothic Std B" w:hAnsi="Adobe Gothic Std B" w:cs="Times New Roman"/>
          <w:i/>
          <w:iCs/>
          <w:sz w:val="24"/>
          <w:szCs w:val="24"/>
        </w:rPr>
        <w:t xml:space="preserve"> on </w:t>
      </w:r>
      <w:proofErr w:type="spellStart"/>
      <w:r w:rsidRPr="007346E8">
        <w:rPr>
          <w:rFonts w:ascii="Adobe Gothic Std B" w:eastAsia="Adobe Gothic Std B" w:hAnsi="Adobe Gothic Std B" w:cs="Times New Roman"/>
          <w:i/>
          <w:iCs/>
          <w:sz w:val="24"/>
          <w:szCs w:val="24"/>
        </w:rPr>
        <w:t>HubPages</w:t>
      </w:r>
      <w:proofErr w:type="spellEnd"/>
      <w:r w:rsidRPr="007346E8">
        <w:rPr>
          <w:rFonts w:ascii="Adobe Gothic Std B" w:eastAsia="Adobe Gothic Std B" w:hAnsi="Adobe Gothic Std B" w:cs="Times New Roman"/>
          <w:sz w:val="24"/>
          <w:szCs w:val="24"/>
        </w:rPr>
        <w:t>. Retrieved November 24, 2011, from http://coeus.hubpages.com/hub/Ebooks-Versus-Paper-Books-The-Pros-and-Cons</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spellStart"/>
      <w:r w:rsidRPr="007346E8">
        <w:rPr>
          <w:rFonts w:ascii="Adobe Gothic Std B" w:eastAsia="Adobe Gothic Std B" w:hAnsi="Adobe Gothic Std B" w:cs="Times New Roman"/>
          <w:sz w:val="24"/>
          <w:szCs w:val="24"/>
        </w:rPr>
        <w:t>Fadel</w:t>
      </w:r>
      <w:proofErr w:type="spellEnd"/>
      <w:r w:rsidRPr="007346E8">
        <w:rPr>
          <w:rFonts w:ascii="Adobe Gothic Std B" w:eastAsia="Adobe Gothic Std B" w:hAnsi="Adobe Gothic Std B" w:cs="Times New Roman"/>
          <w:sz w:val="24"/>
          <w:szCs w:val="24"/>
        </w:rPr>
        <w:t>, C. (</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 xml:space="preserve">.). Multimodal Learning Through Media:  What the Research Says. </w:t>
      </w:r>
      <w:proofErr w:type="gramStart"/>
      <w:r w:rsidRPr="007346E8">
        <w:rPr>
          <w:rFonts w:ascii="Adobe Gothic Std B" w:eastAsia="Adobe Gothic Std B" w:hAnsi="Adobe Gothic Std B" w:cs="Times New Roman"/>
          <w:i/>
          <w:iCs/>
          <w:sz w:val="24"/>
          <w:szCs w:val="24"/>
        </w:rPr>
        <w:t>Cisco Systems</w:t>
      </w:r>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23, 2011, from http://www.cisco.com/web/strategy/docs/education/Multimodal-Learning-Through-Media.pdf</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r w:rsidRPr="007346E8">
        <w:rPr>
          <w:rFonts w:ascii="Adobe Gothic Std B" w:eastAsia="Adobe Gothic Std B" w:hAnsi="Adobe Gothic Std B" w:cs="Times New Roman"/>
          <w:sz w:val="24"/>
          <w:szCs w:val="24"/>
        </w:rPr>
        <w:t>Guernsey, L. (</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 xml:space="preserve">.).    Are </w:t>
      </w:r>
      <w:proofErr w:type="spellStart"/>
      <w:r w:rsidRPr="007346E8">
        <w:rPr>
          <w:rFonts w:ascii="Adobe Gothic Std B" w:eastAsia="Adobe Gothic Std B" w:hAnsi="Adobe Gothic Std B" w:cs="Times New Roman"/>
          <w:sz w:val="24"/>
          <w:szCs w:val="24"/>
        </w:rPr>
        <w:t>Ebooks</w:t>
      </w:r>
      <w:proofErr w:type="spellEnd"/>
      <w:r w:rsidRPr="007346E8">
        <w:rPr>
          <w:rFonts w:ascii="Adobe Gothic Std B" w:eastAsia="Adobe Gothic Std B" w:hAnsi="Adobe Gothic Std B" w:cs="Times New Roman"/>
          <w:sz w:val="24"/>
          <w:szCs w:val="24"/>
        </w:rPr>
        <w:t xml:space="preserve"> Any Good</w:t>
      </w:r>
      <w:proofErr w:type="gramStart"/>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i/>
          <w:iCs/>
          <w:sz w:val="24"/>
          <w:szCs w:val="24"/>
        </w:rPr>
        <w:t>Home</w:t>
      </w:r>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http://www.schoollibraryjournal.com/slj/printissuecurrentissue/890540-427/are_ebooks_any_good.html.csp</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r w:rsidRPr="007346E8">
        <w:rPr>
          <w:rFonts w:ascii="Adobe Gothic Std B" w:eastAsia="Adobe Gothic Std B" w:hAnsi="Adobe Gothic Std B" w:cs="Times New Roman"/>
          <w:sz w:val="24"/>
          <w:szCs w:val="24"/>
        </w:rPr>
        <w:t>Rubenstein, G. (</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 xml:space="preserve">.). Listening to Literature: Struggling Readers Respond to Recorded Books | </w:t>
      </w:r>
      <w:proofErr w:type="spellStart"/>
      <w:r w:rsidRPr="007346E8">
        <w:rPr>
          <w:rFonts w:ascii="Adobe Gothic Std B" w:eastAsia="Adobe Gothic Std B" w:hAnsi="Adobe Gothic Std B" w:cs="Times New Roman"/>
          <w:sz w:val="24"/>
          <w:szCs w:val="24"/>
        </w:rPr>
        <w:t>Edutopia</w:t>
      </w:r>
      <w:proofErr w:type="spell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i/>
          <w:iCs/>
          <w:sz w:val="24"/>
          <w:szCs w:val="24"/>
        </w:rPr>
        <w:t xml:space="preserve">K-12 Education &amp; Learning Innovations with </w:t>
      </w:r>
      <w:r w:rsidRPr="007346E8">
        <w:rPr>
          <w:rFonts w:ascii="Adobe Gothic Std B" w:eastAsia="Adobe Gothic Std B" w:hAnsi="Adobe Gothic Std B" w:cs="Times New Roman"/>
          <w:i/>
          <w:iCs/>
          <w:sz w:val="24"/>
          <w:szCs w:val="24"/>
        </w:rPr>
        <w:lastRenderedPageBreak/>
        <w:t xml:space="preserve">Proven Strategies that Work | </w:t>
      </w:r>
      <w:proofErr w:type="spellStart"/>
      <w:r w:rsidRPr="007346E8">
        <w:rPr>
          <w:rFonts w:ascii="Adobe Gothic Std B" w:eastAsia="Adobe Gothic Std B" w:hAnsi="Adobe Gothic Std B" w:cs="Times New Roman"/>
          <w:i/>
          <w:iCs/>
          <w:sz w:val="24"/>
          <w:szCs w:val="24"/>
        </w:rPr>
        <w:t>Edutopia</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http://www.edutopia.org/listening-literature</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gramStart"/>
      <w:r w:rsidRPr="007346E8">
        <w:rPr>
          <w:rFonts w:ascii="Adobe Gothic Std B" w:eastAsia="Adobe Gothic Std B" w:hAnsi="Adobe Gothic Std B" w:cs="Times New Roman"/>
          <w:sz w:val="24"/>
          <w:szCs w:val="24"/>
        </w:rPr>
        <w:t>Technology and Teaching Children to Read.</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i/>
          <w:iCs/>
          <w:sz w:val="24"/>
          <w:szCs w:val="24"/>
        </w:rPr>
        <w:t>NEIRTEC - Northeast and the Islands Regional Technology in Education Consortium</w:t>
      </w:r>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http://www.neirtec.org/reading_report/report.htm</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gramStart"/>
      <w:r w:rsidRPr="007346E8">
        <w:rPr>
          <w:rFonts w:ascii="Adobe Gothic Std B" w:eastAsia="Adobe Gothic Std B" w:hAnsi="Adobe Gothic Std B" w:cs="Times New Roman"/>
          <w:sz w:val="24"/>
          <w:szCs w:val="24"/>
        </w:rPr>
        <w:t>The Benefits of Listening vs. Reading a Book.</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i/>
          <w:iCs/>
          <w:sz w:val="24"/>
          <w:szCs w:val="24"/>
        </w:rPr>
        <w:t xml:space="preserve">Audio Book Update | </w:t>
      </w:r>
      <w:proofErr w:type="spellStart"/>
      <w:r w:rsidRPr="007346E8">
        <w:rPr>
          <w:rFonts w:ascii="Adobe Gothic Std B" w:eastAsia="Adobe Gothic Std B" w:hAnsi="Adobe Gothic Std B" w:cs="Times New Roman"/>
          <w:i/>
          <w:iCs/>
          <w:sz w:val="24"/>
          <w:szCs w:val="24"/>
        </w:rPr>
        <w:t>Audiobook</w:t>
      </w:r>
      <w:proofErr w:type="spellEnd"/>
      <w:r w:rsidRPr="007346E8">
        <w:rPr>
          <w:rFonts w:ascii="Adobe Gothic Std B" w:eastAsia="Adobe Gothic Std B" w:hAnsi="Adobe Gothic Std B" w:cs="Times New Roman"/>
          <w:i/>
          <w:iCs/>
          <w:sz w:val="24"/>
          <w:szCs w:val="24"/>
        </w:rPr>
        <w:t xml:space="preserve"> Reviews &amp; </w:t>
      </w:r>
      <w:proofErr w:type="spellStart"/>
      <w:r w:rsidRPr="007346E8">
        <w:rPr>
          <w:rFonts w:ascii="Adobe Gothic Std B" w:eastAsia="Adobe Gothic Std B" w:hAnsi="Adobe Gothic Std B" w:cs="Times New Roman"/>
          <w:i/>
          <w:iCs/>
          <w:sz w:val="24"/>
          <w:szCs w:val="24"/>
        </w:rPr>
        <w:t>Audiobook</w:t>
      </w:r>
      <w:proofErr w:type="spellEnd"/>
      <w:r w:rsidRPr="007346E8">
        <w:rPr>
          <w:rFonts w:ascii="Adobe Gothic Std B" w:eastAsia="Adobe Gothic Std B" w:hAnsi="Adobe Gothic Std B" w:cs="Times New Roman"/>
          <w:i/>
          <w:iCs/>
          <w:sz w:val="24"/>
          <w:szCs w:val="24"/>
        </w:rPr>
        <w:t xml:space="preserve"> News</w:t>
      </w:r>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http://audiobookupdate.com/benefits-listening-reading-book/</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gramStart"/>
      <w:r w:rsidRPr="007346E8">
        <w:rPr>
          <w:rFonts w:ascii="Adobe Gothic Std B" w:eastAsia="Adobe Gothic Std B" w:hAnsi="Adobe Gothic Std B" w:cs="Times New Roman"/>
          <w:sz w:val="24"/>
          <w:szCs w:val="24"/>
        </w:rPr>
        <w:t>The Disadvantage Of Using Books On Tape With Young Children | LIVESTRONG.COM.</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r w:rsidRPr="007346E8">
        <w:rPr>
          <w:rFonts w:ascii="Adobe Gothic Std B" w:eastAsia="Adobe Gothic Std B" w:hAnsi="Adobe Gothic Std B" w:cs="Times New Roman"/>
          <w:i/>
          <w:iCs/>
          <w:sz w:val="24"/>
          <w:szCs w:val="24"/>
        </w:rPr>
        <w:t>LIVESTRONG.COM - Lose Weight &amp; Get Fit with Diet, Nutrition &amp; Fitness Tools | LIVESTRONG.COM</w:t>
      </w:r>
      <w:r w:rsidRPr="007346E8">
        <w:rPr>
          <w:rFonts w:ascii="Adobe Gothic Std B" w:eastAsia="Adobe Gothic Std B" w:hAnsi="Adobe Gothic Std B" w:cs="Times New Roman"/>
          <w:sz w:val="24"/>
          <w:szCs w:val="24"/>
        </w:rPr>
        <w:t>. Retrieved November 24, 2011, from http://www.livestrong.com/article/280975-the-disadvantage-of-using-books-on-tape-with-young-children/</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gramStart"/>
      <w:r w:rsidRPr="007346E8">
        <w:rPr>
          <w:rFonts w:ascii="Adobe Gothic Std B" w:eastAsia="Adobe Gothic Std B" w:hAnsi="Adobe Gothic Std B" w:cs="Times New Roman"/>
          <w:sz w:val="24"/>
          <w:szCs w:val="24"/>
        </w:rPr>
        <w:t>The Literacy Benefits of Audio Books for Your Kids.</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i/>
          <w:iCs/>
          <w:sz w:val="24"/>
          <w:szCs w:val="24"/>
        </w:rPr>
        <w:t xml:space="preserve">Audio Book Update | </w:t>
      </w:r>
      <w:proofErr w:type="spellStart"/>
      <w:r w:rsidRPr="007346E8">
        <w:rPr>
          <w:rFonts w:ascii="Adobe Gothic Std B" w:eastAsia="Adobe Gothic Std B" w:hAnsi="Adobe Gothic Std B" w:cs="Times New Roman"/>
          <w:i/>
          <w:iCs/>
          <w:sz w:val="24"/>
          <w:szCs w:val="24"/>
        </w:rPr>
        <w:t>Audiobook</w:t>
      </w:r>
      <w:proofErr w:type="spellEnd"/>
      <w:r w:rsidRPr="007346E8">
        <w:rPr>
          <w:rFonts w:ascii="Adobe Gothic Std B" w:eastAsia="Adobe Gothic Std B" w:hAnsi="Adobe Gothic Std B" w:cs="Times New Roman"/>
          <w:i/>
          <w:iCs/>
          <w:sz w:val="24"/>
          <w:szCs w:val="24"/>
        </w:rPr>
        <w:t xml:space="preserve"> Reviews &amp; </w:t>
      </w:r>
      <w:proofErr w:type="spellStart"/>
      <w:r w:rsidRPr="007346E8">
        <w:rPr>
          <w:rFonts w:ascii="Adobe Gothic Std B" w:eastAsia="Adobe Gothic Std B" w:hAnsi="Adobe Gothic Std B" w:cs="Times New Roman"/>
          <w:i/>
          <w:iCs/>
          <w:sz w:val="24"/>
          <w:szCs w:val="24"/>
        </w:rPr>
        <w:t>Audiobook</w:t>
      </w:r>
      <w:proofErr w:type="spellEnd"/>
      <w:r w:rsidRPr="007346E8">
        <w:rPr>
          <w:rFonts w:ascii="Adobe Gothic Std B" w:eastAsia="Adobe Gothic Std B" w:hAnsi="Adobe Gothic Std B" w:cs="Times New Roman"/>
          <w:i/>
          <w:iCs/>
          <w:sz w:val="24"/>
          <w:szCs w:val="24"/>
        </w:rPr>
        <w:t xml:space="preserve"> News</w:t>
      </w:r>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http://audiobookupdate.com/the-literacy-benefits-of-audio-books-for-your-kids/</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spellStart"/>
      <w:proofErr w:type="gramStart"/>
      <w:r w:rsidRPr="007346E8">
        <w:rPr>
          <w:rFonts w:ascii="Adobe Gothic Std B" w:eastAsia="Adobe Gothic Std B" w:hAnsi="Adobe Gothic Std B" w:cs="Times New Roman"/>
          <w:sz w:val="24"/>
          <w:szCs w:val="24"/>
        </w:rPr>
        <w:t>TumbleReadables</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spellStart"/>
      <w:proofErr w:type="gramStart"/>
      <w:r w:rsidRPr="007346E8">
        <w:rPr>
          <w:rFonts w:ascii="Adobe Gothic Std B" w:eastAsia="Adobe Gothic Std B" w:hAnsi="Adobe Gothic Std B" w:cs="Times New Roman"/>
          <w:i/>
          <w:iCs/>
          <w:sz w:val="24"/>
          <w:szCs w:val="24"/>
        </w:rPr>
        <w:t>TumbleReadables</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http://www.tumblereadables.com/</w:t>
      </w:r>
    </w:p>
    <w:p w:rsidR="00892B73" w:rsidRPr="007346E8" w:rsidRDefault="00892B73" w:rsidP="00892B73">
      <w:pPr>
        <w:widowControl w:val="0"/>
        <w:autoSpaceDE w:val="0"/>
        <w:autoSpaceDN w:val="0"/>
        <w:adjustRightInd w:val="0"/>
        <w:spacing w:after="0" w:line="550" w:lineRule="atLeast"/>
        <w:ind w:left="800" w:hanging="800"/>
        <w:rPr>
          <w:rFonts w:ascii="Adobe Gothic Std B" w:eastAsia="Adobe Gothic Std B" w:hAnsi="Adobe Gothic Std B" w:cs="Times New Roman"/>
          <w:sz w:val="24"/>
          <w:szCs w:val="24"/>
        </w:rPr>
      </w:pPr>
      <w:proofErr w:type="spellStart"/>
      <w:r w:rsidRPr="007346E8">
        <w:rPr>
          <w:rFonts w:ascii="Adobe Gothic Std B" w:eastAsia="Adobe Gothic Std B" w:hAnsi="Adobe Gothic Std B" w:cs="Times New Roman"/>
          <w:sz w:val="24"/>
          <w:szCs w:val="24"/>
        </w:rPr>
        <w:t>Tumblebooks</w:t>
      </w:r>
      <w:proofErr w:type="spellEnd"/>
      <w:r w:rsidRPr="007346E8">
        <w:rPr>
          <w:rFonts w:ascii="Adobe Gothic Std B" w:eastAsia="Adobe Gothic Std B" w:hAnsi="Adobe Gothic Std B" w:cs="Times New Roman"/>
          <w:sz w:val="24"/>
          <w:szCs w:val="24"/>
        </w:rPr>
        <w:t xml:space="preserve"> - eBooks for </w:t>
      </w:r>
      <w:proofErr w:type="spellStart"/>
      <w:r w:rsidRPr="007346E8">
        <w:rPr>
          <w:rFonts w:ascii="Adobe Gothic Std B" w:eastAsia="Adobe Gothic Std B" w:hAnsi="Adobe Gothic Std B" w:cs="Times New Roman"/>
          <w:sz w:val="24"/>
          <w:szCs w:val="24"/>
        </w:rPr>
        <w:t>eKids</w:t>
      </w:r>
      <w:proofErr w:type="spellEnd"/>
      <w:proofErr w:type="gramStart"/>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gramStart"/>
      <w:r w:rsidRPr="007346E8">
        <w:rPr>
          <w:rFonts w:ascii="Adobe Gothic Std B" w:eastAsia="Adobe Gothic Std B" w:hAnsi="Adobe Gothic Std B" w:cs="Times New Roman"/>
          <w:sz w:val="24"/>
          <w:szCs w:val="24"/>
        </w:rPr>
        <w:t>(</w:t>
      </w:r>
      <w:proofErr w:type="spellStart"/>
      <w:r w:rsidRPr="007346E8">
        <w:rPr>
          <w:rFonts w:ascii="Adobe Gothic Std B" w:eastAsia="Adobe Gothic Std B" w:hAnsi="Adobe Gothic Std B" w:cs="Times New Roman"/>
          <w:sz w:val="24"/>
          <w:szCs w:val="24"/>
        </w:rPr>
        <w:t>n.d</w:t>
      </w:r>
      <w:proofErr w:type="spellEnd"/>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w:t>
      </w:r>
      <w:proofErr w:type="spellStart"/>
      <w:r w:rsidRPr="007346E8">
        <w:rPr>
          <w:rFonts w:ascii="Adobe Gothic Std B" w:eastAsia="Adobe Gothic Std B" w:hAnsi="Adobe Gothic Std B" w:cs="Times New Roman"/>
          <w:i/>
          <w:iCs/>
          <w:sz w:val="24"/>
          <w:szCs w:val="24"/>
        </w:rPr>
        <w:t>Tumblebooks</w:t>
      </w:r>
      <w:proofErr w:type="spellEnd"/>
      <w:r w:rsidRPr="007346E8">
        <w:rPr>
          <w:rFonts w:ascii="Adobe Gothic Std B" w:eastAsia="Adobe Gothic Std B" w:hAnsi="Adobe Gothic Std B" w:cs="Times New Roman"/>
          <w:i/>
          <w:iCs/>
          <w:sz w:val="24"/>
          <w:szCs w:val="24"/>
        </w:rPr>
        <w:t xml:space="preserve"> - eBooks for </w:t>
      </w:r>
      <w:proofErr w:type="spellStart"/>
      <w:r w:rsidRPr="007346E8">
        <w:rPr>
          <w:rFonts w:ascii="Adobe Gothic Std B" w:eastAsia="Adobe Gothic Std B" w:hAnsi="Adobe Gothic Std B" w:cs="Times New Roman"/>
          <w:i/>
          <w:iCs/>
          <w:sz w:val="24"/>
          <w:szCs w:val="24"/>
        </w:rPr>
        <w:t>eKids</w:t>
      </w:r>
      <w:proofErr w:type="spellEnd"/>
      <w:proofErr w:type="gramStart"/>
      <w:r w:rsidRPr="007346E8">
        <w:rPr>
          <w:rFonts w:ascii="Adobe Gothic Std B" w:eastAsia="Adobe Gothic Std B" w:hAnsi="Adobe Gothic Std B" w:cs="Times New Roman"/>
          <w:i/>
          <w:iCs/>
          <w:sz w:val="24"/>
          <w:szCs w:val="24"/>
        </w:rPr>
        <w:t>!</w:t>
      </w:r>
      <w:r w:rsidRPr="007346E8">
        <w:rPr>
          <w:rFonts w:ascii="Adobe Gothic Std B" w:eastAsia="Adobe Gothic Std B" w:hAnsi="Adobe Gothic Std B" w:cs="Times New Roman"/>
          <w:sz w:val="24"/>
          <w:szCs w:val="24"/>
        </w:rPr>
        <w:t>.</w:t>
      </w:r>
      <w:proofErr w:type="gramEnd"/>
      <w:r w:rsidRPr="007346E8">
        <w:rPr>
          <w:rFonts w:ascii="Adobe Gothic Std B" w:eastAsia="Adobe Gothic Std B" w:hAnsi="Adobe Gothic Std B" w:cs="Times New Roman"/>
          <w:sz w:val="24"/>
          <w:szCs w:val="24"/>
        </w:rPr>
        <w:t xml:space="preserve"> Retrieved November 24, 2011, from http://www.tumblebooks.com</w:t>
      </w:r>
    </w:p>
    <w:p w:rsidR="00892B73" w:rsidRPr="007346E8" w:rsidRDefault="00892B73" w:rsidP="00892B73">
      <w:pPr>
        <w:widowControl w:val="0"/>
        <w:autoSpaceDE w:val="0"/>
        <w:autoSpaceDN w:val="0"/>
        <w:adjustRightInd w:val="0"/>
        <w:spacing w:after="0" w:line="240" w:lineRule="auto"/>
        <w:rPr>
          <w:rFonts w:ascii="Adobe Gothic Std B" w:eastAsia="Adobe Gothic Std B" w:hAnsi="Adobe Gothic Std B" w:cs="Times New Roman"/>
          <w:sz w:val="24"/>
          <w:szCs w:val="24"/>
        </w:rPr>
      </w:pPr>
    </w:p>
    <w:p w:rsidR="00892B73" w:rsidRPr="007346E8" w:rsidRDefault="00892B73" w:rsidP="00E86C86">
      <w:pPr>
        <w:spacing w:line="480" w:lineRule="auto"/>
        <w:ind w:firstLine="720"/>
        <w:rPr>
          <w:rFonts w:ascii="Adobe Gothic Std B" w:eastAsia="Adobe Gothic Std B" w:hAnsi="Adobe Gothic Std B" w:cs="Arial"/>
          <w:sz w:val="24"/>
          <w:szCs w:val="24"/>
        </w:rPr>
      </w:pPr>
    </w:p>
    <w:p w:rsidR="002A1875" w:rsidRPr="007346E8" w:rsidRDefault="002A1875" w:rsidP="003F6A3C">
      <w:pPr>
        <w:spacing w:line="480" w:lineRule="auto"/>
        <w:ind w:firstLine="720"/>
        <w:rPr>
          <w:rFonts w:ascii="Adobe Gothic Std B" w:eastAsia="Adobe Gothic Std B" w:hAnsi="Adobe Gothic Std B"/>
          <w:sz w:val="24"/>
          <w:szCs w:val="24"/>
        </w:rPr>
      </w:pPr>
    </w:p>
    <w:sectPr w:rsidR="002A1875" w:rsidRPr="007346E8" w:rsidSect="001E2B3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3C1" w:rsidRDefault="00C503C1" w:rsidP="00FF550E">
      <w:pPr>
        <w:spacing w:after="0" w:line="240" w:lineRule="auto"/>
      </w:pPr>
      <w:r>
        <w:separator/>
      </w:r>
    </w:p>
  </w:endnote>
  <w:endnote w:type="continuationSeparator" w:id="0">
    <w:p w:rsidR="00C503C1" w:rsidRDefault="00C503C1" w:rsidP="00FF55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dobe Gothic Std B">
    <w:panose1 w:val="00000000000000000000"/>
    <w:charset w:val="80"/>
    <w:family w:val="swiss"/>
    <w:notTrueType/>
    <w:pitch w:val="variable"/>
    <w:sig w:usb0="00000203" w:usb1="29D72C10" w:usb2="00000010" w:usb3="00000000" w:csb0="002A0005"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3C1" w:rsidRDefault="00C503C1" w:rsidP="00FF550E">
      <w:pPr>
        <w:spacing w:after="0" w:line="240" w:lineRule="auto"/>
      </w:pPr>
      <w:r>
        <w:separator/>
      </w:r>
    </w:p>
  </w:footnote>
  <w:footnote w:type="continuationSeparator" w:id="0">
    <w:p w:rsidR="00C503C1" w:rsidRDefault="00C503C1" w:rsidP="00FF55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4FD" w:rsidRDefault="00742700">
    <w:pPr>
      <w:pStyle w:val="Header"/>
    </w:pPr>
    <w:r>
      <w:rPr>
        <w:noProof/>
        <w:lang w:eastAsia="zh-TW"/>
      </w:rPr>
      <w:pict>
        <v:shapetype id="_x0000_t202" coordsize="21600,21600" o:spt="202" path="m,l,21600r21600,l21600,xe">
          <v:stroke joinstyle="miter"/>
          <v:path gradientshapeok="t" o:connecttype="rect"/>
        </v:shapetype>
        <v:shape id="_x0000_s5124"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554A05" w:rsidRDefault="00445506" w:rsidP="00554A05">
                <w:pPr>
                  <w:spacing w:after="0" w:line="240" w:lineRule="auto"/>
                  <w:jc w:val="center"/>
                </w:pPr>
                <w:r>
                  <w:t xml:space="preserve">                                                AUDIO-VISUAL-EBOOKS-P-BOOKS:  WHICH IS BEST FOR OUR </w:t>
                </w:r>
                <w:r w:rsidR="00554A05">
                  <w:t>CHILDREN</w:t>
                </w:r>
              </w:p>
            </w:txbxContent>
          </v:textbox>
          <w10:wrap anchorx="margin" anchory="margin"/>
        </v:shape>
      </w:pict>
    </w:r>
    <w:r>
      <w:rPr>
        <w:noProof/>
        <w:lang w:eastAsia="zh-TW"/>
      </w:rPr>
      <w:pict>
        <v:shape id="_x0000_s5123" type="#_x0000_t202" style="position:absolute;margin-left:5016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445506" w:rsidRDefault="00742700">
                <w:pPr>
                  <w:spacing w:after="0" w:line="240" w:lineRule="auto"/>
                  <w:rPr>
                    <w:color w:val="FFFFFF" w:themeColor="background1"/>
                  </w:rPr>
                </w:pPr>
                <w:fldSimple w:instr=" PAGE   \* MERGEFORMAT ">
                  <w:r w:rsidR="007346E8" w:rsidRPr="007346E8">
                    <w:rPr>
                      <w:noProof/>
                      <w:color w:val="FFFFFF" w:themeColor="background1"/>
                    </w:rPr>
                    <w:t>1</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D50010"/>
    <w:multiLevelType w:val="hybridMultilevel"/>
    <w:tmpl w:val="341A2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10242"/>
    <o:shapelayout v:ext="edit">
      <o:idmap v:ext="edit" data="5"/>
    </o:shapelayout>
  </w:hdrShapeDefaults>
  <w:footnotePr>
    <w:footnote w:id="-1"/>
    <w:footnote w:id="0"/>
  </w:footnotePr>
  <w:endnotePr>
    <w:endnote w:id="-1"/>
    <w:endnote w:id="0"/>
  </w:endnotePr>
  <w:compat/>
  <w:rsids>
    <w:rsidRoot w:val="00B144E9"/>
    <w:rsid w:val="00025B9E"/>
    <w:rsid w:val="000A3FD7"/>
    <w:rsid w:val="000B6B28"/>
    <w:rsid w:val="000D1D9E"/>
    <w:rsid w:val="00112908"/>
    <w:rsid w:val="00124D9C"/>
    <w:rsid w:val="001371E1"/>
    <w:rsid w:val="00140284"/>
    <w:rsid w:val="00140ECF"/>
    <w:rsid w:val="001A41C3"/>
    <w:rsid w:val="001C5094"/>
    <w:rsid w:val="001D37F7"/>
    <w:rsid w:val="001E2B31"/>
    <w:rsid w:val="00283EB1"/>
    <w:rsid w:val="002867AF"/>
    <w:rsid w:val="002A1875"/>
    <w:rsid w:val="002A6025"/>
    <w:rsid w:val="002D35C0"/>
    <w:rsid w:val="002E6F00"/>
    <w:rsid w:val="00324D09"/>
    <w:rsid w:val="00350994"/>
    <w:rsid w:val="003A1F43"/>
    <w:rsid w:val="003E1676"/>
    <w:rsid w:val="003F6A3C"/>
    <w:rsid w:val="00443C98"/>
    <w:rsid w:val="00445506"/>
    <w:rsid w:val="00492333"/>
    <w:rsid w:val="004B5A77"/>
    <w:rsid w:val="004D2282"/>
    <w:rsid w:val="00554A05"/>
    <w:rsid w:val="0055662F"/>
    <w:rsid w:val="00573F66"/>
    <w:rsid w:val="005A54C4"/>
    <w:rsid w:val="005C764C"/>
    <w:rsid w:val="00667484"/>
    <w:rsid w:val="00695984"/>
    <w:rsid w:val="006F4194"/>
    <w:rsid w:val="007346E8"/>
    <w:rsid w:val="00742700"/>
    <w:rsid w:val="007506F7"/>
    <w:rsid w:val="007E58A5"/>
    <w:rsid w:val="007F1ABF"/>
    <w:rsid w:val="008245E7"/>
    <w:rsid w:val="00892B73"/>
    <w:rsid w:val="008A2873"/>
    <w:rsid w:val="008D7280"/>
    <w:rsid w:val="00911A6A"/>
    <w:rsid w:val="00916D67"/>
    <w:rsid w:val="00917B66"/>
    <w:rsid w:val="00924EE1"/>
    <w:rsid w:val="00980240"/>
    <w:rsid w:val="009C6497"/>
    <w:rsid w:val="00A028A6"/>
    <w:rsid w:val="00A107A4"/>
    <w:rsid w:val="00A66EA7"/>
    <w:rsid w:val="00A775ED"/>
    <w:rsid w:val="00AD5482"/>
    <w:rsid w:val="00AF2213"/>
    <w:rsid w:val="00B144E9"/>
    <w:rsid w:val="00C059BA"/>
    <w:rsid w:val="00C15D44"/>
    <w:rsid w:val="00C202B1"/>
    <w:rsid w:val="00C503C1"/>
    <w:rsid w:val="00C51BC5"/>
    <w:rsid w:val="00C64186"/>
    <w:rsid w:val="00C862C4"/>
    <w:rsid w:val="00CA0C12"/>
    <w:rsid w:val="00CA7D33"/>
    <w:rsid w:val="00D04A76"/>
    <w:rsid w:val="00D466CE"/>
    <w:rsid w:val="00D56274"/>
    <w:rsid w:val="00D636D3"/>
    <w:rsid w:val="00D82560"/>
    <w:rsid w:val="00DB58A5"/>
    <w:rsid w:val="00DC1596"/>
    <w:rsid w:val="00DE74FD"/>
    <w:rsid w:val="00DF0059"/>
    <w:rsid w:val="00E17BB4"/>
    <w:rsid w:val="00E7056B"/>
    <w:rsid w:val="00E86C86"/>
    <w:rsid w:val="00EA72F5"/>
    <w:rsid w:val="00F072D1"/>
    <w:rsid w:val="00F3064A"/>
    <w:rsid w:val="00FB2964"/>
    <w:rsid w:val="00FB60B9"/>
    <w:rsid w:val="00FF55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B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55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550E"/>
  </w:style>
  <w:style w:type="paragraph" w:styleId="Footer">
    <w:name w:val="footer"/>
    <w:basedOn w:val="Normal"/>
    <w:link w:val="FooterChar"/>
    <w:uiPriority w:val="99"/>
    <w:semiHidden/>
    <w:unhideWhenUsed/>
    <w:rsid w:val="00FF55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550E"/>
  </w:style>
  <w:style w:type="paragraph" w:styleId="ListParagraph">
    <w:name w:val="List Paragraph"/>
    <w:basedOn w:val="Normal"/>
    <w:uiPriority w:val="34"/>
    <w:qFormat/>
    <w:rsid w:val="00D04A76"/>
    <w:pPr>
      <w:ind w:left="720"/>
      <w:contextualSpacing/>
    </w:pPr>
  </w:style>
</w:styles>
</file>

<file path=word/webSettings.xml><?xml version="1.0" encoding="utf-8"?>
<w:webSettings xmlns:r="http://schemas.openxmlformats.org/officeDocument/2006/relationships" xmlns:w="http://schemas.openxmlformats.org/wordprocessingml/2006/main">
  <w:divs>
    <w:div w:id="316999478">
      <w:bodyDiv w:val="1"/>
      <w:marLeft w:val="0"/>
      <w:marRight w:val="0"/>
      <w:marTop w:val="0"/>
      <w:marBottom w:val="0"/>
      <w:divBdr>
        <w:top w:val="none" w:sz="0" w:space="0" w:color="auto"/>
        <w:left w:val="none" w:sz="0" w:space="0" w:color="auto"/>
        <w:bottom w:val="none" w:sz="0" w:space="0" w:color="auto"/>
        <w:right w:val="none" w:sz="0" w:space="0" w:color="auto"/>
      </w:divBdr>
      <w:divsChild>
        <w:div w:id="1965185754">
          <w:marLeft w:val="0"/>
          <w:marRight w:val="0"/>
          <w:marTop w:val="0"/>
          <w:marBottom w:val="0"/>
          <w:divBdr>
            <w:top w:val="none" w:sz="0" w:space="0" w:color="auto"/>
            <w:left w:val="none" w:sz="0" w:space="0" w:color="auto"/>
            <w:bottom w:val="none" w:sz="0" w:space="0" w:color="auto"/>
            <w:right w:val="none" w:sz="0" w:space="0" w:color="auto"/>
          </w:divBdr>
          <w:divsChild>
            <w:div w:id="1376612483">
              <w:marLeft w:val="0"/>
              <w:marRight w:val="0"/>
              <w:marTop w:val="0"/>
              <w:marBottom w:val="0"/>
              <w:divBdr>
                <w:top w:val="none" w:sz="0" w:space="0" w:color="auto"/>
                <w:left w:val="none" w:sz="0" w:space="0" w:color="auto"/>
                <w:bottom w:val="none" w:sz="0" w:space="0" w:color="auto"/>
                <w:right w:val="none" w:sz="0" w:space="0" w:color="auto"/>
              </w:divBdr>
              <w:divsChild>
                <w:div w:id="483815807">
                  <w:marLeft w:val="2855"/>
                  <w:marRight w:val="188"/>
                  <w:marTop w:val="0"/>
                  <w:marBottom w:val="63"/>
                  <w:divBdr>
                    <w:top w:val="none" w:sz="0" w:space="0" w:color="auto"/>
                    <w:left w:val="none" w:sz="0" w:space="0" w:color="auto"/>
                    <w:bottom w:val="none" w:sz="0" w:space="0" w:color="auto"/>
                    <w:right w:val="none" w:sz="0" w:space="0" w:color="auto"/>
                  </w:divBdr>
                  <w:divsChild>
                    <w:div w:id="179973958">
                      <w:marLeft w:val="0"/>
                      <w:marRight w:val="0"/>
                      <w:marTop w:val="0"/>
                      <w:marBottom w:val="0"/>
                      <w:divBdr>
                        <w:top w:val="none" w:sz="0" w:space="0" w:color="auto"/>
                        <w:left w:val="none" w:sz="0" w:space="0" w:color="auto"/>
                        <w:bottom w:val="none" w:sz="0" w:space="0" w:color="auto"/>
                        <w:right w:val="none" w:sz="0" w:space="0" w:color="auto"/>
                      </w:divBdr>
                      <w:divsChild>
                        <w:div w:id="1591037731">
                          <w:marLeft w:val="0"/>
                          <w:marRight w:val="0"/>
                          <w:marTop w:val="0"/>
                          <w:marBottom w:val="0"/>
                          <w:divBdr>
                            <w:top w:val="none" w:sz="0" w:space="0" w:color="auto"/>
                            <w:left w:val="none" w:sz="0" w:space="0" w:color="auto"/>
                            <w:bottom w:val="none" w:sz="0" w:space="0" w:color="auto"/>
                            <w:right w:val="none" w:sz="0" w:space="0" w:color="auto"/>
                          </w:divBdr>
                          <w:divsChild>
                            <w:div w:id="6616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59231-090B-4554-A120-56CBCD5FB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12</Pages>
  <Words>1921</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10</cp:revision>
  <dcterms:created xsi:type="dcterms:W3CDTF">2011-11-25T01:35:00Z</dcterms:created>
  <dcterms:modified xsi:type="dcterms:W3CDTF">2011-11-27T21:56:00Z</dcterms:modified>
</cp:coreProperties>
</file>